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04B" w:rsidRPr="00BB71E5" w:rsidRDefault="005A304B" w:rsidP="00BB71E5">
      <w:pPr>
        <w:widowControl/>
        <w:shd w:val="clear" w:color="auto" w:fill="FFFFFF"/>
        <w:spacing w:line="360" w:lineRule="auto"/>
        <w:jc w:val="left"/>
        <w:rPr>
          <w:rFonts w:ascii="Simsun" w:eastAsia="宋体" w:hAnsi="Simsun" w:cs="宋体" w:hint="eastAsia"/>
          <w:color w:val="000000"/>
          <w:kern w:val="0"/>
          <w:sz w:val="24"/>
          <w:szCs w:val="21"/>
        </w:rPr>
      </w:pPr>
      <w:r>
        <w:rPr>
          <w:rFonts w:ascii="Simsun" w:eastAsia="宋体" w:hAnsi="Simsun" w:cs="宋体" w:hint="eastAsia"/>
          <w:color w:val="000000"/>
          <w:kern w:val="0"/>
          <w:szCs w:val="21"/>
        </w:rPr>
        <w:t xml:space="preserve">      </w:t>
      </w:r>
      <w:r w:rsidR="00AB399D">
        <w:rPr>
          <w:rFonts w:ascii="Simsun" w:eastAsia="宋体" w:hAnsi="Simsun" w:cs="宋体"/>
          <w:color w:val="000000"/>
          <w:kern w:val="0"/>
          <w:szCs w:val="21"/>
        </w:rPr>
        <w:t xml:space="preserve">  </w:t>
      </w:r>
      <w:r w:rsidRPr="00BB71E5">
        <w:rPr>
          <w:rFonts w:ascii="Simsun" w:eastAsia="宋体" w:hAnsi="Simsun" w:cs="宋体" w:hint="eastAsia"/>
          <w:color w:val="000000"/>
          <w:kern w:val="0"/>
          <w:sz w:val="24"/>
          <w:szCs w:val="21"/>
        </w:rPr>
        <w:t>测绘遥感信息工程国家重点实验室</w:t>
      </w:r>
      <w:r w:rsidR="00AB399D" w:rsidRPr="00BB71E5">
        <w:rPr>
          <w:rFonts w:ascii="Simsun" w:eastAsia="宋体" w:hAnsi="Simsun" w:cs="宋体" w:hint="eastAsia"/>
          <w:color w:val="000000"/>
          <w:kern w:val="0"/>
          <w:sz w:val="24"/>
          <w:szCs w:val="21"/>
        </w:rPr>
        <w:t>分散采购实施细则</w:t>
      </w:r>
    </w:p>
    <w:p w:rsidR="00AB399D" w:rsidRPr="00BB71E5" w:rsidRDefault="00AB399D" w:rsidP="00BB71E5">
      <w:pPr>
        <w:widowControl/>
        <w:shd w:val="clear" w:color="auto" w:fill="FFFFFF"/>
        <w:spacing w:line="360" w:lineRule="auto"/>
        <w:jc w:val="left"/>
        <w:rPr>
          <w:rFonts w:ascii="Simsun" w:eastAsia="宋体" w:hAnsi="Simsun" w:cs="宋体" w:hint="eastAsia"/>
          <w:color w:val="000000"/>
          <w:kern w:val="0"/>
          <w:sz w:val="24"/>
          <w:szCs w:val="21"/>
        </w:rPr>
      </w:pPr>
    </w:p>
    <w:p w:rsidR="00AB399D" w:rsidRPr="00BB71E5" w:rsidRDefault="00AB399D" w:rsidP="00BB71E5">
      <w:pPr>
        <w:widowControl/>
        <w:shd w:val="clear" w:color="auto" w:fill="FFFFFF"/>
        <w:spacing w:line="360" w:lineRule="auto"/>
        <w:ind w:firstLineChars="200" w:firstLine="480"/>
        <w:jc w:val="left"/>
        <w:rPr>
          <w:rFonts w:ascii="Simsun" w:eastAsia="宋体" w:hAnsi="Simsun" w:cs="宋体" w:hint="eastAsia"/>
          <w:color w:val="000000"/>
          <w:kern w:val="0"/>
          <w:sz w:val="24"/>
          <w:szCs w:val="21"/>
        </w:rPr>
      </w:pPr>
      <w:r w:rsidRPr="00BB71E5">
        <w:rPr>
          <w:rFonts w:ascii="Simsun" w:eastAsia="宋体" w:hAnsi="Simsun" w:cs="宋体"/>
          <w:color w:val="000000"/>
          <w:kern w:val="0"/>
          <w:sz w:val="24"/>
          <w:szCs w:val="21"/>
        </w:rPr>
        <w:t>为加强</w:t>
      </w:r>
      <w:r w:rsidRPr="00BB71E5">
        <w:rPr>
          <w:rFonts w:ascii="Simsun" w:eastAsia="宋体" w:hAnsi="Simsun" w:cs="宋体" w:hint="eastAsia"/>
          <w:color w:val="000000"/>
          <w:kern w:val="0"/>
          <w:sz w:val="24"/>
          <w:szCs w:val="21"/>
        </w:rPr>
        <w:t>测绘遥感信息工程国家重点实验室（以下简称“实验室”）科研仪器分散采购管理，规范分散采购程序，</w:t>
      </w:r>
      <w:r w:rsidR="005A304B" w:rsidRPr="00BB71E5">
        <w:rPr>
          <w:rFonts w:ascii="Simsun" w:eastAsia="宋体" w:hAnsi="Simsun" w:cs="宋体"/>
          <w:color w:val="000000"/>
          <w:kern w:val="0"/>
          <w:sz w:val="24"/>
          <w:szCs w:val="21"/>
        </w:rPr>
        <w:t>按照《武汉大学采购与招投标管理暂行办法》（武大</w:t>
      </w:r>
      <w:r w:rsidRPr="00BB71E5">
        <w:rPr>
          <w:rFonts w:ascii="Simsun" w:eastAsia="宋体" w:hAnsi="Simsun" w:cs="宋体"/>
          <w:color w:val="000000"/>
          <w:kern w:val="0"/>
          <w:sz w:val="24"/>
          <w:szCs w:val="21"/>
        </w:rPr>
        <w:t>采购字</w:t>
      </w:r>
      <w:r w:rsidRPr="00BB71E5">
        <w:rPr>
          <w:rFonts w:ascii="Simsun" w:eastAsia="宋体" w:hAnsi="Simsun" w:cs="宋体"/>
          <w:color w:val="000000"/>
          <w:kern w:val="0"/>
          <w:sz w:val="24"/>
          <w:szCs w:val="21"/>
        </w:rPr>
        <w:t>[2014]1</w:t>
      </w:r>
      <w:r w:rsidRPr="00BB71E5">
        <w:rPr>
          <w:rFonts w:ascii="Simsun" w:eastAsia="宋体" w:hAnsi="Simsun" w:cs="宋体"/>
          <w:color w:val="000000"/>
          <w:kern w:val="0"/>
          <w:sz w:val="24"/>
          <w:szCs w:val="21"/>
        </w:rPr>
        <w:t>号）</w:t>
      </w:r>
      <w:r w:rsidRPr="00BB71E5">
        <w:rPr>
          <w:rFonts w:ascii="Simsun" w:eastAsia="宋体" w:hAnsi="Simsun" w:cs="宋体" w:hint="eastAsia"/>
          <w:color w:val="000000"/>
          <w:kern w:val="0"/>
          <w:sz w:val="24"/>
          <w:szCs w:val="21"/>
        </w:rPr>
        <w:t>、《武汉大学科研仪器设备采购管理暂行办法》（武大采购字【</w:t>
      </w:r>
      <w:r w:rsidRPr="00BB71E5">
        <w:rPr>
          <w:rFonts w:ascii="Simsun" w:eastAsia="宋体" w:hAnsi="Simsun" w:cs="宋体" w:hint="eastAsia"/>
          <w:color w:val="000000"/>
          <w:kern w:val="0"/>
          <w:sz w:val="24"/>
          <w:szCs w:val="21"/>
        </w:rPr>
        <w:t>2016</w:t>
      </w:r>
      <w:r w:rsidRPr="00BB71E5">
        <w:rPr>
          <w:rFonts w:ascii="Simsun" w:eastAsia="宋体" w:hAnsi="Simsun" w:cs="宋体" w:hint="eastAsia"/>
          <w:color w:val="000000"/>
          <w:kern w:val="0"/>
          <w:sz w:val="24"/>
          <w:szCs w:val="21"/>
        </w:rPr>
        <w:t>】</w:t>
      </w:r>
      <w:r w:rsidRPr="00BB71E5">
        <w:rPr>
          <w:rFonts w:ascii="Simsun" w:eastAsia="宋体" w:hAnsi="Simsun" w:cs="宋体" w:hint="eastAsia"/>
          <w:color w:val="000000"/>
          <w:kern w:val="0"/>
          <w:sz w:val="24"/>
          <w:szCs w:val="21"/>
        </w:rPr>
        <w:t>2</w:t>
      </w:r>
      <w:r w:rsidRPr="00BB71E5">
        <w:rPr>
          <w:rFonts w:ascii="Simsun" w:eastAsia="宋体" w:hAnsi="Simsun" w:cs="宋体" w:hint="eastAsia"/>
          <w:color w:val="000000"/>
          <w:kern w:val="0"/>
          <w:sz w:val="24"/>
          <w:szCs w:val="21"/>
        </w:rPr>
        <w:t>号）的规定，依据《武汉大学科研仪器设备分散采购操作规程》，制定本细则。</w:t>
      </w:r>
    </w:p>
    <w:p w:rsidR="00AB399D" w:rsidRPr="00BB71E5" w:rsidRDefault="00AB399D" w:rsidP="00BB71E5">
      <w:pPr>
        <w:widowControl/>
        <w:shd w:val="clear" w:color="auto" w:fill="FFFFFF"/>
        <w:spacing w:line="360" w:lineRule="auto"/>
        <w:ind w:firstLineChars="200" w:firstLine="480"/>
        <w:jc w:val="left"/>
        <w:rPr>
          <w:rFonts w:ascii="Simsun" w:eastAsia="宋体" w:hAnsi="Simsun" w:cs="宋体" w:hint="eastAsia"/>
          <w:color w:val="000000"/>
          <w:kern w:val="0"/>
          <w:sz w:val="24"/>
          <w:szCs w:val="21"/>
        </w:rPr>
      </w:pPr>
      <w:r w:rsidRPr="00BB71E5">
        <w:rPr>
          <w:rFonts w:ascii="Simsun" w:eastAsia="宋体" w:hAnsi="Simsun" w:cs="宋体"/>
          <w:color w:val="000000"/>
          <w:kern w:val="0"/>
          <w:sz w:val="24"/>
          <w:szCs w:val="21"/>
        </w:rPr>
        <w:t>一</w:t>
      </w:r>
      <w:r w:rsidRPr="00BB71E5">
        <w:rPr>
          <w:rFonts w:ascii="Simsun" w:eastAsia="宋体" w:hAnsi="Simsun" w:cs="宋体" w:hint="eastAsia"/>
          <w:color w:val="000000"/>
          <w:kern w:val="0"/>
          <w:sz w:val="24"/>
          <w:szCs w:val="21"/>
        </w:rPr>
        <w:t>、</w:t>
      </w:r>
      <w:r w:rsidRPr="00BB71E5">
        <w:rPr>
          <w:rFonts w:ascii="Simsun" w:eastAsia="宋体" w:hAnsi="Simsun" w:cs="宋体"/>
          <w:color w:val="000000"/>
          <w:kern w:val="0"/>
          <w:sz w:val="24"/>
          <w:szCs w:val="21"/>
        </w:rPr>
        <w:t>分散采购范围</w:t>
      </w:r>
      <w:r w:rsidRPr="00BB71E5">
        <w:rPr>
          <w:rFonts w:ascii="Simsun" w:eastAsia="宋体" w:hAnsi="Simsun" w:cs="宋体" w:hint="eastAsia"/>
          <w:color w:val="000000"/>
          <w:kern w:val="0"/>
          <w:sz w:val="24"/>
          <w:szCs w:val="21"/>
        </w:rPr>
        <w:t>：</w:t>
      </w:r>
      <w:r w:rsidRPr="00BB71E5">
        <w:rPr>
          <w:rFonts w:ascii="Simsun" w:eastAsia="宋体" w:hAnsi="Simsun" w:cs="宋体"/>
          <w:color w:val="000000"/>
          <w:kern w:val="0"/>
          <w:sz w:val="24"/>
          <w:szCs w:val="21"/>
        </w:rPr>
        <w:t>批量采购预算金额</w:t>
      </w:r>
      <w:r w:rsidRPr="00BB71E5">
        <w:rPr>
          <w:rFonts w:ascii="Simsun" w:eastAsia="宋体" w:hAnsi="Simsun" w:cs="宋体" w:hint="eastAsia"/>
          <w:color w:val="000000"/>
          <w:kern w:val="0"/>
          <w:sz w:val="24"/>
          <w:szCs w:val="21"/>
        </w:rPr>
        <w:t>20</w:t>
      </w:r>
      <w:r w:rsidRPr="00BB71E5">
        <w:rPr>
          <w:rFonts w:ascii="Simsun" w:eastAsia="宋体" w:hAnsi="Simsun" w:cs="宋体" w:hint="eastAsia"/>
          <w:color w:val="000000"/>
          <w:kern w:val="0"/>
          <w:sz w:val="24"/>
          <w:szCs w:val="21"/>
        </w:rPr>
        <w:t>万元及以下科研仪器设备项目</w:t>
      </w:r>
      <w:r w:rsidR="00897BC3">
        <w:rPr>
          <w:rFonts w:ascii="Simsun" w:eastAsia="宋体" w:hAnsi="Simsun" w:cs="宋体" w:hint="eastAsia"/>
          <w:color w:val="000000"/>
          <w:kern w:val="0"/>
          <w:sz w:val="24"/>
          <w:szCs w:val="21"/>
        </w:rPr>
        <w:t>、</w:t>
      </w:r>
      <w:r w:rsidR="00897BC3" w:rsidRPr="00BB71E5">
        <w:rPr>
          <w:rFonts w:ascii="Simsun" w:eastAsia="宋体" w:hAnsi="Simsun" w:cs="宋体"/>
          <w:color w:val="000000"/>
          <w:kern w:val="0"/>
          <w:sz w:val="24"/>
          <w:szCs w:val="21"/>
        </w:rPr>
        <w:t>批量采购预算金额</w:t>
      </w:r>
      <w:r w:rsidR="00897BC3">
        <w:rPr>
          <w:rFonts w:ascii="Simsun" w:eastAsia="宋体" w:hAnsi="Simsun" w:cs="宋体"/>
          <w:color w:val="000000"/>
          <w:kern w:val="0"/>
          <w:sz w:val="24"/>
          <w:szCs w:val="21"/>
        </w:rPr>
        <w:t>10</w:t>
      </w:r>
      <w:r w:rsidR="00897BC3" w:rsidRPr="00BB71E5">
        <w:rPr>
          <w:rFonts w:ascii="Simsun" w:eastAsia="宋体" w:hAnsi="Simsun" w:cs="宋体" w:hint="eastAsia"/>
          <w:color w:val="000000"/>
          <w:kern w:val="0"/>
          <w:sz w:val="24"/>
          <w:szCs w:val="21"/>
        </w:rPr>
        <w:t>万元及以下</w:t>
      </w:r>
      <w:r w:rsidR="00897BC3">
        <w:rPr>
          <w:rFonts w:ascii="Simsun" w:eastAsia="宋体" w:hAnsi="Simsun" w:cs="宋体" w:hint="eastAsia"/>
          <w:color w:val="000000"/>
          <w:kern w:val="0"/>
          <w:sz w:val="24"/>
          <w:szCs w:val="21"/>
        </w:rPr>
        <w:t>科研数据、实验耗材项目</w:t>
      </w:r>
      <w:r w:rsidR="00E65E94" w:rsidRPr="00BB71E5">
        <w:rPr>
          <w:rFonts w:ascii="Simsun" w:eastAsia="宋体" w:hAnsi="Simsun" w:cs="宋体" w:hint="eastAsia"/>
          <w:color w:val="000000"/>
          <w:kern w:val="0"/>
          <w:sz w:val="24"/>
          <w:szCs w:val="21"/>
        </w:rPr>
        <w:t>，中央预算单位政府采购规定集中采购的项目除外</w:t>
      </w:r>
      <w:r w:rsidRPr="00BB71E5">
        <w:rPr>
          <w:rFonts w:ascii="Simsun" w:eastAsia="宋体" w:hAnsi="Simsun" w:cs="宋体" w:hint="eastAsia"/>
          <w:color w:val="000000"/>
          <w:kern w:val="0"/>
          <w:sz w:val="24"/>
          <w:szCs w:val="21"/>
        </w:rPr>
        <w:t>。</w:t>
      </w:r>
    </w:p>
    <w:p w:rsidR="00BB71E5" w:rsidRDefault="00AB399D" w:rsidP="00BB71E5">
      <w:pPr>
        <w:widowControl/>
        <w:shd w:val="clear" w:color="auto" w:fill="FFFFFF"/>
        <w:spacing w:line="360" w:lineRule="auto"/>
        <w:ind w:firstLineChars="200" w:firstLine="480"/>
        <w:jc w:val="left"/>
        <w:rPr>
          <w:rFonts w:ascii="Simsun" w:eastAsia="宋体" w:hAnsi="Simsun" w:cs="宋体" w:hint="eastAsia"/>
          <w:color w:val="000000"/>
          <w:kern w:val="0"/>
          <w:sz w:val="24"/>
          <w:szCs w:val="21"/>
        </w:rPr>
      </w:pPr>
      <w:r w:rsidRPr="00BB71E5">
        <w:rPr>
          <w:rFonts w:ascii="Simsun" w:eastAsia="宋体" w:hAnsi="Simsun" w:cs="宋体"/>
          <w:color w:val="000000"/>
          <w:kern w:val="0"/>
          <w:sz w:val="24"/>
          <w:szCs w:val="21"/>
        </w:rPr>
        <w:t>二</w:t>
      </w:r>
      <w:r w:rsidRPr="00BB71E5">
        <w:rPr>
          <w:rFonts w:ascii="Simsun" w:eastAsia="宋体" w:hAnsi="Simsun" w:cs="宋体" w:hint="eastAsia"/>
          <w:color w:val="000000"/>
          <w:kern w:val="0"/>
          <w:sz w:val="24"/>
          <w:szCs w:val="21"/>
        </w:rPr>
        <w:t>、</w:t>
      </w:r>
      <w:r w:rsidRPr="00BB71E5">
        <w:rPr>
          <w:rFonts w:ascii="Simsun" w:eastAsia="宋体" w:hAnsi="Simsun" w:cs="宋体"/>
          <w:color w:val="000000"/>
          <w:kern w:val="0"/>
          <w:sz w:val="24"/>
          <w:szCs w:val="21"/>
        </w:rPr>
        <w:t>分散采购项目负责人为分散采购项目直接责任人</w:t>
      </w:r>
      <w:r w:rsidRPr="00BB71E5">
        <w:rPr>
          <w:rFonts w:ascii="Simsun" w:eastAsia="宋体" w:hAnsi="Simsun" w:cs="宋体" w:hint="eastAsia"/>
          <w:color w:val="000000"/>
          <w:kern w:val="0"/>
          <w:sz w:val="24"/>
          <w:szCs w:val="21"/>
        </w:rPr>
        <w:t>，</w:t>
      </w:r>
      <w:r w:rsidRPr="00BB71E5">
        <w:rPr>
          <w:rFonts w:ascii="Simsun" w:eastAsia="宋体" w:hAnsi="Simsun" w:cs="宋体"/>
          <w:color w:val="000000"/>
          <w:kern w:val="0"/>
          <w:sz w:val="24"/>
          <w:szCs w:val="21"/>
        </w:rPr>
        <w:t>应参与分散采购的全过程</w:t>
      </w:r>
      <w:r w:rsidRPr="00BB71E5">
        <w:rPr>
          <w:rFonts w:ascii="Simsun" w:eastAsia="宋体" w:hAnsi="Simsun" w:cs="宋体" w:hint="eastAsia"/>
          <w:color w:val="000000"/>
          <w:kern w:val="0"/>
          <w:sz w:val="24"/>
          <w:szCs w:val="21"/>
        </w:rPr>
        <w:t>，</w:t>
      </w:r>
      <w:r w:rsidR="00BB71E5" w:rsidRPr="00BB71E5">
        <w:rPr>
          <w:rFonts w:ascii="Simsun" w:eastAsia="宋体" w:hAnsi="Simsun" w:cs="宋体"/>
          <w:color w:val="000000"/>
          <w:kern w:val="0"/>
          <w:sz w:val="24"/>
          <w:szCs w:val="21"/>
        </w:rPr>
        <w:t>采购与招投标工作负责人对分散采购项目承担监督管理责任</w:t>
      </w:r>
      <w:r w:rsidR="00BB71E5">
        <w:rPr>
          <w:rFonts w:ascii="Simsun" w:eastAsia="宋体" w:hAnsi="Simsun" w:cs="宋体" w:hint="eastAsia"/>
          <w:color w:val="000000"/>
          <w:kern w:val="0"/>
          <w:sz w:val="24"/>
          <w:szCs w:val="21"/>
        </w:rPr>
        <w:t>。</w:t>
      </w:r>
    </w:p>
    <w:p w:rsidR="00592C92" w:rsidRPr="00BB71E5" w:rsidRDefault="00BB71E5" w:rsidP="00BB71E5">
      <w:pPr>
        <w:widowControl/>
        <w:shd w:val="clear" w:color="auto" w:fill="FFFFFF"/>
        <w:spacing w:line="360" w:lineRule="auto"/>
        <w:ind w:firstLineChars="200" w:firstLine="480"/>
        <w:jc w:val="left"/>
        <w:rPr>
          <w:rFonts w:ascii="Simsun" w:eastAsia="宋体" w:hAnsi="Simsun" w:cs="宋体" w:hint="eastAsia"/>
          <w:color w:val="000000"/>
          <w:kern w:val="0"/>
          <w:sz w:val="24"/>
          <w:szCs w:val="21"/>
        </w:rPr>
      </w:pPr>
      <w:r>
        <w:rPr>
          <w:rFonts w:ascii="Simsun" w:eastAsia="宋体" w:hAnsi="Simsun" w:cs="宋体"/>
          <w:color w:val="000000"/>
          <w:kern w:val="0"/>
          <w:sz w:val="24"/>
          <w:szCs w:val="21"/>
        </w:rPr>
        <w:t>三</w:t>
      </w:r>
      <w:r>
        <w:rPr>
          <w:rFonts w:ascii="Simsun" w:eastAsia="宋体" w:hAnsi="Simsun" w:cs="宋体" w:hint="eastAsia"/>
          <w:color w:val="000000"/>
          <w:kern w:val="0"/>
          <w:sz w:val="24"/>
          <w:szCs w:val="21"/>
        </w:rPr>
        <w:t>、</w:t>
      </w:r>
      <w:r w:rsidR="00592C92" w:rsidRPr="00BB71E5">
        <w:rPr>
          <w:rFonts w:ascii="Simsun" w:eastAsia="宋体" w:hAnsi="Simsun" w:cs="宋体"/>
          <w:color w:val="000000"/>
          <w:kern w:val="0"/>
          <w:sz w:val="24"/>
          <w:szCs w:val="21"/>
        </w:rPr>
        <w:t>实验室</w:t>
      </w:r>
      <w:r>
        <w:rPr>
          <w:rFonts w:ascii="Simsun" w:eastAsia="宋体" w:hAnsi="Simsun" w:cs="宋体"/>
          <w:color w:val="000000"/>
          <w:kern w:val="0"/>
          <w:sz w:val="24"/>
          <w:szCs w:val="21"/>
        </w:rPr>
        <w:t>成立采购与招投标工作小组</w:t>
      </w:r>
      <w:r>
        <w:rPr>
          <w:rFonts w:ascii="Simsun" w:eastAsia="宋体" w:hAnsi="Simsun" w:cs="宋体" w:hint="eastAsia"/>
          <w:color w:val="000000"/>
          <w:kern w:val="0"/>
          <w:sz w:val="24"/>
          <w:szCs w:val="21"/>
        </w:rPr>
        <w:t>，组长</w:t>
      </w:r>
      <w:r w:rsidR="00CE6E77" w:rsidRPr="00BB71E5">
        <w:rPr>
          <w:rFonts w:ascii="Simsun" w:eastAsia="宋体" w:hAnsi="Simsun" w:cs="宋体"/>
          <w:color w:val="000000"/>
          <w:kern w:val="0"/>
          <w:sz w:val="24"/>
          <w:szCs w:val="21"/>
        </w:rPr>
        <w:t>为汪志良</w:t>
      </w:r>
      <w:r w:rsidR="00E65E94" w:rsidRPr="00BB71E5">
        <w:rPr>
          <w:rFonts w:ascii="Simsun" w:eastAsia="宋体" w:hAnsi="Simsun" w:cs="宋体" w:hint="eastAsia"/>
          <w:color w:val="000000"/>
          <w:kern w:val="0"/>
          <w:sz w:val="24"/>
          <w:szCs w:val="21"/>
        </w:rPr>
        <w:t>副</w:t>
      </w:r>
      <w:r w:rsidR="00CE6E77" w:rsidRPr="00BB71E5">
        <w:rPr>
          <w:rFonts w:ascii="Simsun" w:eastAsia="宋体" w:hAnsi="Simsun" w:cs="宋体"/>
          <w:color w:val="000000"/>
          <w:kern w:val="0"/>
          <w:sz w:val="24"/>
          <w:szCs w:val="21"/>
        </w:rPr>
        <w:t>书记</w:t>
      </w:r>
      <w:r>
        <w:rPr>
          <w:rFonts w:ascii="Simsun" w:eastAsia="宋体" w:hAnsi="Simsun" w:cs="宋体" w:hint="eastAsia"/>
          <w:color w:val="000000"/>
          <w:kern w:val="0"/>
          <w:sz w:val="24"/>
          <w:szCs w:val="21"/>
        </w:rPr>
        <w:t>，实验室网络与设备技术室</w:t>
      </w:r>
      <w:r w:rsidR="002D3991">
        <w:rPr>
          <w:rFonts w:ascii="Simsun" w:eastAsia="宋体" w:hAnsi="Simsun" w:cs="宋体" w:hint="eastAsia"/>
          <w:color w:val="000000"/>
          <w:kern w:val="0"/>
          <w:sz w:val="24"/>
          <w:szCs w:val="21"/>
        </w:rPr>
        <w:t>（下简称技术室）</w:t>
      </w:r>
      <w:r>
        <w:rPr>
          <w:rFonts w:ascii="Simsun" w:eastAsia="宋体" w:hAnsi="Simsun" w:cs="宋体" w:hint="eastAsia"/>
          <w:color w:val="000000"/>
          <w:kern w:val="0"/>
          <w:sz w:val="24"/>
          <w:szCs w:val="21"/>
        </w:rPr>
        <w:t>负责采购与招投标具体工作</w:t>
      </w:r>
      <w:r w:rsidR="00592C92" w:rsidRPr="00BB71E5">
        <w:rPr>
          <w:rFonts w:ascii="Simsun" w:eastAsia="宋体" w:hAnsi="Simsun" w:cs="宋体" w:hint="eastAsia"/>
          <w:color w:val="000000"/>
          <w:kern w:val="0"/>
          <w:sz w:val="24"/>
          <w:szCs w:val="21"/>
        </w:rPr>
        <w:t>。</w:t>
      </w:r>
      <w:r w:rsidR="00AB399D" w:rsidRPr="00BB71E5">
        <w:rPr>
          <w:rFonts w:ascii="Simsun" w:eastAsia="宋体" w:hAnsi="Simsun" w:cs="宋体"/>
          <w:color w:val="000000"/>
          <w:kern w:val="0"/>
          <w:sz w:val="24"/>
          <w:szCs w:val="21"/>
        </w:rPr>
        <w:t xml:space="preserve"> </w:t>
      </w:r>
      <w:r w:rsidR="005A304B" w:rsidRPr="00BB71E5">
        <w:rPr>
          <w:rFonts w:ascii="Simsun" w:eastAsia="宋体" w:hAnsi="Simsun" w:cs="宋体"/>
          <w:color w:val="000000"/>
          <w:kern w:val="0"/>
          <w:sz w:val="24"/>
          <w:szCs w:val="21"/>
        </w:rPr>
        <w:br/>
      </w:r>
      <w:r w:rsidR="00592C92" w:rsidRPr="00BB71E5">
        <w:rPr>
          <w:rFonts w:ascii="Simsun" w:eastAsia="宋体" w:hAnsi="Simsun" w:cs="宋体"/>
          <w:color w:val="000000"/>
          <w:kern w:val="0"/>
          <w:sz w:val="24"/>
          <w:szCs w:val="21"/>
        </w:rPr>
        <w:t xml:space="preserve">    </w:t>
      </w:r>
      <w:r w:rsidR="00592C92" w:rsidRPr="00BB71E5">
        <w:rPr>
          <w:rFonts w:ascii="Simsun" w:eastAsia="宋体" w:hAnsi="Simsun" w:cs="宋体"/>
          <w:color w:val="000000"/>
          <w:kern w:val="0"/>
          <w:sz w:val="24"/>
          <w:szCs w:val="21"/>
        </w:rPr>
        <w:t>三</w:t>
      </w:r>
      <w:r w:rsidR="00592C92" w:rsidRPr="00BB71E5">
        <w:rPr>
          <w:rFonts w:ascii="Simsun" w:eastAsia="宋体" w:hAnsi="Simsun" w:cs="宋体" w:hint="eastAsia"/>
          <w:color w:val="000000"/>
          <w:kern w:val="0"/>
          <w:sz w:val="24"/>
          <w:szCs w:val="21"/>
        </w:rPr>
        <w:t>、</w:t>
      </w:r>
      <w:r w:rsidR="00592C92" w:rsidRPr="00BB71E5">
        <w:rPr>
          <w:rFonts w:ascii="Simsun" w:eastAsia="宋体" w:hAnsi="Simsun" w:cs="宋体"/>
          <w:color w:val="000000"/>
          <w:kern w:val="0"/>
          <w:sz w:val="24"/>
          <w:szCs w:val="21"/>
        </w:rPr>
        <w:t>科研仪器设备分散采购程序</w:t>
      </w:r>
      <w:r w:rsidR="00592C92" w:rsidRPr="00BB71E5">
        <w:rPr>
          <w:rFonts w:ascii="Simsun" w:eastAsia="宋体" w:hAnsi="Simsun" w:cs="宋体" w:hint="eastAsia"/>
          <w:color w:val="000000"/>
          <w:kern w:val="0"/>
          <w:sz w:val="24"/>
          <w:szCs w:val="21"/>
        </w:rPr>
        <w:t>：</w:t>
      </w:r>
    </w:p>
    <w:p w:rsidR="00592C92" w:rsidRPr="00BB71E5" w:rsidRDefault="00592C92" w:rsidP="00BB71E5">
      <w:pPr>
        <w:widowControl/>
        <w:shd w:val="clear" w:color="auto" w:fill="FFFFFF"/>
        <w:spacing w:line="360" w:lineRule="auto"/>
        <w:ind w:firstLineChars="200" w:firstLine="480"/>
        <w:jc w:val="left"/>
        <w:rPr>
          <w:rFonts w:ascii="Simsun" w:eastAsia="宋体" w:hAnsi="Simsun" w:cs="宋体" w:hint="eastAsia"/>
          <w:color w:val="000000"/>
          <w:kern w:val="0"/>
          <w:sz w:val="24"/>
          <w:szCs w:val="21"/>
        </w:rPr>
      </w:pPr>
      <w:r w:rsidRPr="00BB71E5">
        <w:rPr>
          <w:rFonts w:ascii="Simsun" w:eastAsia="宋体" w:hAnsi="Simsun" w:cs="宋体" w:hint="eastAsia"/>
          <w:color w:val="000000"/>
          <w:kern w:val="0"/>
          <w:sz w:val="24"/>
          <w:szCs w:val="21"/>
        </w:rPr>
        <w:t>1</w:t>
      </w:r>
      <w:r w:rsidRPr="00BB71E5">
        <w:rPr>
          <w:rFonts w:ascii="Simsun" w:eastAsia="宋体" w:hAnsi="Simsun" w:cs="宋体" w:hint="eastAsia"/>
          <w:color w:val="000000"/>
          <w:kern w:val="0"/>
          <w:sz w:val="24"/>
          <w:szCs w:val="21"/>
        </w:rPr>
        <w:t>、</w:t>
      </w:r>
      <w:r w:rsidRPr="00BB71E5">
        <w:rPr>
          <w:rFonts w:ascii="Simsun" w:eastAsia="宋体" w:hAnsi="Simsun" w:cs="宋体" w:hint="eastAsia"/>
          <w:color w:val="000000"/>
          <w:kern w:val="0"/>
          <w:sz w:val="24"/>
          <w:szCs w:val="21"/>
        </w:rPr>
        <w:t xml:space="preserve"> </w:t>
      </w:r>
      <w:r w:rsidRPr="00BB71E5">
        <w:rPr>
          <w:rFonts w:ascii="Simsun" w:eastAsia="宋体" w:hAnsi="Simsun" w:cs="宋体" w:hint="eastAsia"/>
          <w:color w:val="000000"/>
          <w:kern w:val="0"/>
          <w:sz w:val="24"/>
          <w:szCs w:val="21"/>
        </w:rPr>
        <w:t>科研仪器设备分散采购项目经办人（可与项目负责人为同一人）进行前期调研，制定科研设备技术要求，拟定采购文件。对于单台套价值</w:t>
      </w:r>
      <w:r w:rsidRPr="00BB71E5">
        <w:rPr>
          <w:rFonts w:ascii="Simsun" w:eastAsia="宋体" w:hAnsi="Simsun" w:cs="宋体" w:hint="eastAsia"/>
          <w:color w:val="000000"/>
          <w:kern w:val="0"/>
          <w:sz w:val="24"/>
          <w:szCs w:val="21"/>
        </w:rPr>
        <w:t>10</w:t>
      </w:r>
      <w:r w:rsidRPr="00BB71E5">
        <w:rPr>
          <w:rFonts w:ascii="Simsun" w:eastAsia="宋体" w:hAnsi="Simsun" w:cs="宋体" w:hint="eastAsia"/>
          <w:color w:val="000000"/>
          <w:kern w:val="0"/>
          <w:sz w:val="24"/>
          <w:szCs w:val="21"/>
        </w:rPr>
        <w:t>万元以上的科研仪器设备，还需由项目负责人组织大型科研仪器设备购置论证。</w:t>
      </w:r>
    </w:p>
    <w:p w:rsidR="00E65E94" w:rsidRPr="00BB71E5" w:rsidRDefault="00E65E94" w:rsidP="00BB71E5">
      <w:pPr>
        <w:widowControl/>
        <w:shd w:val="clear" w:color="auto" w:fill="FFFFFF"/>
        <w:spacing w:line="360" w:lineRule="auto"/>
        <w:ind w:firstLineChars="200" w:firstLine="480"/>
        <w:jc w:val="left"/>
        <w:rPr>
          <w:rFonts w:ascii="Simsun" w:eastAsia="宋体" w:hAnsi="Simsun" w:cs="宋体" w:hint="eastAsia"/>
          <w:color w:val="000000"/>
          <w:kern w:val="0"/>
          <w:sz w:val="24"/>
          <w:szCs w:val="21"/>
        </w:rPr>
      </w:pPr>
      <w:r w:rsidRPr="00BB71E5">
        <w:rPr>
          <w:rFonts w:ascii="Simsun" w:eastAsia="宋体" w:hAnsi="Simsun" w:cs="宋体"/>
          <w:color w:val="000000"/>
          <w:kern w:val="0"/>
          <w:sz w:val="24"/>
          <w:szCs w:val="21"/>
        </w:rPr>
        <w:t>2</w:t>
      </w:r>
      <w:r w:rsidRPr="00BB71E5">
        <w:rPr>
          <w:rFonts w:ascii="Simsun" w:eastAsia="宋体" w:hAnsi="Simsun" w:cs="宋体" w:hint="eastAsia"/>
          <w:color w:val="000000"/>
          <w:kern w:val="0"/>
          <w:sz w:val="24"/>
          <w:szCs w:val="21"/>
        </w:rPr>
        <w:t>、</w:t>
      </w:r>
      <w:r w:rsidRPr="00BB71E5">
        <w:rPr>
          <w:rFonts w:ascii="Simsun" w:eastAsia="宋体" w:hAnsi="Simsun" w:cs="宋体" w:hint="eastAsia"/>
          <w:color w:val="000000"/>
          <w:kern w:val="0"/>
          <w:sz w:val="24"/>
          <w:szCs w:val="21"/>
        </w:rPr>
        <w:t xml:space="preserve"> </w:t>
      </w:r>
      <w:r w:rsidRPr="00BB71E5">
        <w:rPr>
          <w:rFonts w:ascii="Simsun" w:eastAsia="宋体" w:hAnsi="Simsun" w:cs="宋体" w:hint="eastAsia"/>
          <w:color w:val="000000"/>
          <w:kern w:val="0"/>
          <w:sz w:val="24"/>
          <w:szCs w:val="21"/>
        </w:rPr>
        <w:t>科研仪器分散采购项目的采购方式为询价。</w:t>
      </w:r>
    </w:p>
    <w:p w:rsidR="00E65E94" w:rsidRPr="00BB71E5" w:rsidRDefault="00E65E94" w:rsidP="00BB71E5">
      <w:pPr>
        <w:widowControl/>
        <w:shd w:val="clear" w:color="auto" w:fill="FFFFFF"/>
        <w:spacing w:line="360" w:lineRule="auto"/>
        <w:ind w:firstLineChars="200" w:firstLine="480"/>
        <w:jc w:val="left"/>
        <w:rPr>
          <w:rFonts w:ascii="Simsun" w:eastAsia="宋体" w:hAnsi="Simsun" w:cs="宋体" w:hint="eastAsia"/>
          <w:color w:val="000000"/>
          <w:kern w:val="0"/>
          <w:sz w:val="24"/>
          <w:szCs w:val="21"/>
        </w:rPr>
      </w:pPr>
      <w:r w:rsidRPr="00BB71E5">
        <w:rPr>
          <w:rFonts w:ascii="Simsun" w:eastAsia="宋体" w:hAnsi="Simsun" w:cs="宋体"/>
          <w:color w:val="000000"/>
          <w:kern w:val="0"/>
          <w:sz w:val="24"/>
          <w:szCs w:val="21"/>
        </w:rPr>
        <w:t>3</w:t>
      </w:r>
      <w:r w:rsidRPr="00BB71E5">
        <w:rPr>
          <w:rFonts w:ascii="Simsun" w:eastAsia="宋体" w:hAnsi="Simsun" w:cs="宋体" w:hint="eastAsia"/>
          <w:color w:val="000000"/>
          <w:kern w:val="0"/>
          <w:sz w:val="24"/>
          <w:szCs w:val="21"/>
        </w:rPr>
        <w:t>、</w:t>
      </w:r>
      <w:r w:rsidRPr="00BB71E5">
        <w:rPr>
          <w:rFonts w:ascii="Simsun" w:eastAsia="宋体" w:hAnsi="Simsun" w:cs="宋体" w:hint="eastAsia"/>
          <w:color w:val="000000"/>
          <w:kern w:val="0"/>
          <w:sz w:val="24"/>
          <w:szCs w:val="21"/>
        </w:rPr>
        <w:t xml:space="preserve"> </w:t>
      </w:r>
      <w:r w:rsidRPr="00BB71E5">
        <w:rPr>
          <w:rFonts w:ascii="Simsun" w:eastAsia="宋体" w:hAnsi="Simsun" w:cs="宋体" w:hint="eastAsia"/>
          <w:color w:val="000000"/>
          <w:kern w:val="0"/>
          <w:sz w:val="24"/>
          <w:szCs w:val="21"/>
        </w:rPr>
        <w:t>按照采购相关规定，只能从唯一供货商处采购科研</w:t>
      </w:r>
      <w:r w:rsidR="00C24DE8" w:rsidRPr="00BB71E5">
        <w:rPr>
          <w:rFonts w:ascii="Simsun" w:eastAsia="宋体" w:hAnsi="Simsun" w:cs="宋体" w:hint="eastAsia"/>
          <w:color w:val="000000"/>
          <w:kern w:val="0"/>
          <w:sz w:val="24"/>
          <w:szCs w:val="21"/>
        </w:rPr>
        <w:t>仪器</w:t>
      </w:r>
      <w:r w:rsidRPr="00BB71E5">
        <w:rPr>
          <w:rFonts w:ascii="Simsun" w:eastAsia="宋体" w:hAnsi="Simsun" w:cs="宋体" w:hint="eastAsia"/>
          <w:color w:val="000000"/>
          <w:kern w:val="0"/>
          <w:sz w:val="24"/>
          <w:szCs w:val="21"/>
        </w:rPr>
        <w:t>设备的，应该具有专家</w:t>
      </w:r>
      <w:r w:rsidR="00C24DE8" w:rsidRPr="00BB71E5">
        <w:rPr>
          <w:rFonts w:ascii="Simsun" w:eastAsia="宋体" w:hAnsi="Simsun" w:cs="宋体" w:hint="eastAsia"/>
          <w:color w:val="000000"/>
          <w:kern w:val="0"/>
          <w:sz w:val="24"/>
          <w:szCs w:val="21"/>
        </w:rPr>
        <w:t>论证</w:t>
      </w:r>
      <w:r w:rsidRPr="00BB71E5">
        <w:rPr>
          <w:rFonts w:ascii="Simsun" w:eastAsia="宋体" w:hAnsi="Simsun" w:cs="宋体" w:hint="eastAsia"/>
          <w:color w:val="000000"/>
          <w:kern w:val="0"/>
          <w:sz w:val="24"/>
          <w:szCs w:val="21"/>
        </w:rPr>
        <w:t>报告方能进行单一来源谈判采购，单一来源论证专家数量不少于三人。</w:t>
      </w:r>
    </w:p>
    <w:p w:rsidR="00E65E94" w:rsidRPr="00BB71E5" w:rsidRDefault="00E65E94" w:rsidP="00BB71E5">
      <w:pPr>
        <w:widowControl/>
        <w:shd w:val="clear" w:color="auto" w:fill="FFFFFF"/>
        <w:spacing w:line="360" w:lineRule="auto"/>
        <w:ind w:firstLineChars="200" w:firstLine="480"/>
        <w:jc w:val="left"/>
        <w:rPr>
          <w:sz w:val="24"/>
        </w:rPr>
      </w:pPr>
      <w:r w:rsidRPr="00BB71E5">
        <w:rPr>
          <w:rFonts w:ascii="Simsun" w:eastAsia="宋体" w:hAnsi="Simsun" w:cs="宋体"/>
          <w:color w:val="000000"/>
          <w:kern w:val="0"/>
          <w:sz w:val="24"/>
          <w:szCs w:val="21"/>
        </w:rPr>
        <w:t>4</w:t>
      </w:r>
      <w:r w:rsidR="00592C92" w:rsidRPr="00BB71E5">
        <w:rPr>
          <w:rFonts w:ascii="Simsun" w:eastAsia="宋体" w:hAnsi="Simsun" w:cs="宋体" w:hint="eastAsia"/>
          <w:color w:val="000000"/>
          <w:kern w:val="0"/>
          <w:sz w:val="24"/>
          <w:szCs w:val="21"/>
        </w:rPr>
        <w:t>、</w:t>
      </w:r>
      <w:r w:rsidRPr="00BB71E5">
        <w:rPr>
          <w:rFonts w:ascii="Simsun" w:eastAsia="宋体" w:hAnsi="Simsun" w:cs="宋体" w:hint="eastAsia"/>
          <w:color w:val="000000"/>
          <w:kern w:val="0"/>
          <w:sz w:val="24"/>
          <w:szCs w:val="21"/>
        </w:rPr>
        <w:t xml:space="preserve"> </w:t>
      </w:r>
      <w:r w:rsidR="00592C92" w:rsidRPr="00BB71E5">
        <w:rPr>
          <w:rFonts w:ascii="Simsun" w:eastAsia="宋体" w:hAnsi="Simsun" w:cs="宋体" w:hint="eastAsia"/>
          <w:color w:val="000000"/>
          <w:kern w:val="0"/>
          <w:sz w:val="24"/>
          <w:szCs w:val="21"/>
        </w:rPr>
        <w:t>对于单台及批量采购金额</w:t>
      </w:r>
      <w:r w:rsidR="00592C92" w:rsidRPr="00BB71E5">
        <w:rPr>
          <w:rFonts w:ascii="Simsun" w:eastAsia="宋体" w:hAnsi="Simsun" w:cs="宋体" w:hint="eastAsia"/>
          <w:color w:val="000000"/>
          <w:kern w:val="0"/>
          <w:sz w:val="24"/>
          <w:szCs w:val="21"/>
        </w:rPr>
        <w:t>5</w:t>
      </w:r>
      <w:r w:rsidR="00592C92" w:rsidRPr="00BB71E5">
        <w:rPr>
          <w:rFonts w:ascii="Simsun" w:eastAsia="宋体" w:hAnsi="Simsun" w:cs="宋体" w:hint="eastAsia"/>
          <w:color w:val="000000"/>
          <w:kern w:val="0"/>
          <w:sz w:val="24"/>
          <w:szCs w:val="21"/>
        </w:rPr>
        <w:t>万元及以下的项目，由分散采购项目负责人</w:t>
      </w:r>
      <w:r w:rsidR="00C35340" w:rsidRPr="00BB71E5">
        <w:rPr>
          <w:rFonts w:ascii="Simsun" w:eastAsia="宋体" w:hAnsi="Simsun" w:cs="宋体" w:hint="eastAsia"/>
          <w:color w:val="000000"/>
          <w:kern w:val="0"/>
          <w:sz w:val="24"/>
          <w:szCs w:val="21"/>
        </w:rPr>
        <w:t>按照货比三家原则确定成交供货商，采购结果（成交价格、成交供货商）须经</w:t>
      </w:r>
      <w:r w:rsidRPr="00BB71E5">
        <w:rPr>
          <w:rFonts w:ascii="Simsun" w:eastAsia="宋体" w:hAnsi="Simsun" w:cs="宋体" w:hint="eastAsia"/>
          <w:color w:val="000000"/>
          <w:kern w:val="0"/>
          <w:sz w:val="24"/>
          <w:szCs w:val="21"/>
        </w:rPr>
        <w:t>采购负责人</w:t>
      </w:r>
      <w:r w:rsidR="00C35340" w:rsidRPr="00BB71E5">
        <w:rPr>
          <w:rFonts w:ascii="Simsun" w:eastAsia="宋体" w:hAnsi="Simsun" w:cs="宋体" w:hint="eastAsia"/>
          <w:color w:val="000000"/>
          <w:kern w:val="0"/>
          <w:sz w:val="24"/>
          <w:szCs w:val="21"/>
        </w:rPr>
        <w:t>签字确认</w:t>
      </w:r>
      <w:r w:rsidR="00464323" w:rsidRPr="00BB71E5">
        <w:rPr>
          <w:rFonts w:ascii="Simsun" w:eastAsia="宋体" w:hAnsi="Simsun" w:cs="宋体" w:hint="eastAsia"/>
          <w:color w:val="000000"/>
          <w:kern w:val="0"/>
          <w:sz w:val="24"/>
          <w:szCs w:val="21"/>
        </w:rPr>
        <w:t>。</w:t>
      </w:r>
      <w:r w:rsidRPr="00BB71E5">
        <w:rPr>
          <w:rFonts w:ascii="Simsun" w:eastAsia="宋体" w:hAnsi="Simsun" w:cs="宋体" w:hint="eastAsia"/>
          <w:color w:val="000000"/>
          <w:kern w:val="0"/>
          <w:sz w:val="24"/>
          <w:szCs w:val="21"/>
        </w:rPr>
        <w:t>分散采购询价完成后，项目负责人填写《武汉大学科研仪器设备分散采购项目合同备案表》，经</w:t>
      </w:r>
      <w:r w:rsidRPr="00BB71E5">
        <w:rPr>
          <w:rFonts w:ascii="Simsun" w:eastAsia="宋体" w:hAnsi="Simsun" w:cs="宋体"/>
          <w:color w:val="000000"/>
          <w:kern w:val="0"/>
          <w:sz w:val="24"/>
          <w:szCs w:val="21"/>
        </w:rPr>
        <w:t>实验室采购与招投标工作负责人审核签字后</w:t>
      </w:r>
      <w:r w:rsidRPr="00BB71E5">
        <w:rPr>
          <w:rFonts w:ascii="Simsun" w:eastAsia="宋体" w:hAnsi="Simsun" w:cs="宋体" w:hint="eastAsia"/>
          <w:color w:val="000000"/>
          <w:kern w:val="0"/>
          <w:sz w:val="24"/>
          <w:szCs w:val="21"/>
        </w:rPr>
        <w:t>，</w:t>
      </w:r>
      <w:r w:rsidRPr="00BB71E5">
        <w:rPr>
          <w:rFonts w:ascii="Simsun" w:eastAsia="宋体" w:hAnsi="Simsun" w:cs="宋体"/>
          <w:color w:val="000000"/>
          <w:kern w:val="0"/>
          <w:sz w:val="24"/>
          <w:szCs w:val="21"/>
        </w:rPr>
        <w:t>方可进行固定资产建账与财务报销</w:t>
      </w:r>
      <w:r w:rsidRPr="00BB71E5">
        <w:rPr>
          <w:rFonts w:ascii="Simsun" w:eastAsia="宋体" w:hAnsi="Simsun" w:cs="宋体" w:hint="eastAsia"/>
          <w:color w:val="000000"/>
          <w:kern w:val="0"/>
          <w:sz w:val="24"/>
          <w:szCs w:val="21"/>
        </w:rPr>
        <w:t>。</w:t>
      </w:r>
      <w:r w:rsidRPr="00BB71E5">
        <w:rPr>
          <w:rFonts w:ascii="Simsun" w:eastAsia="宋体" w:hAnsi="Simsun" w:cs="宋体"/>
          <w:color w:val="000000"/>
          <w:kern w:val="0"/>
          <w:sz w:val="24"/>
          <w:szCs w:val="21"/>
        </w:rPr>
        <w:t>备案表原件交实验室</w:t>
      </w:r>
      <w:r w:rsidRPr="00BB71E5">
        <w:rPr>
          <w:rFonts w:ascii="Simsun" w:eastAsia="宋体" w:hAnsi="Simsun" w:cs="宋体" w:hint="eastAsia"/>
          <w:color w:val="000000"/>
          <w:kern w:val="0"/>
          <w:sz w:val="24"/>
          <w:szCs w:val="21"/>
        </w:rPr>
        <w:t>，</w:t>
      </w:r>
      <w:r w:rsidRPr="00BB71E5">
        <w:rPr>
          <w:rFonts w:ascii="Simsun" w:eastAsia="宋体" w:hAnsi="Simsun" w:cs="宋体"/>
          <w:color w:val="000000"/>
          <w:kern w:val="0"/>
          <w:sz w:val="24"/>
          <w:szCs w:val="21"/>
        </w:rPr>
        <w:t>项目负责人留存复印件</w:t>
      </w:r>
      <w:r w:rsidRPr="00BB71E5">
        <w:rPr>
          <w:rFonts w:ascii="Simsun" w:eastAsia="宋体" w:hAnsi="Simsun" w:cs="宋体" w:hint="eastAsia"/>
          <w:color w:val="000000"/>
          <w:kern w:val="0"/>
          <w:sz w:val="24"/>
          <w:szCs w:val="21"/>
        </w:rPr>
        <w:t>。</w:t>
      </w:r>
    </w:p>
    <w:p w:rsidR="00BB71E5" w:rsidRDefault="00E65E94" w:rsidP="00BB71E5">
      <w:pPr>
        <w:widowControl/>
        <w:shd w:val="clear" w:color="auto" w:fill="FFFFFF"/>
        <w:spacing w:line="360" w:lineRule="auto"/>
        <w:jc w:val="left"/>
        <w:rPr>
          <w:rFonts w:ascii="Simsun" w:eastAsia="宋体" w:hAnsi="Simsun" w:cs="宋体" w:hint="eastAsia"/>
          <w:color w:val="000000"/>
          <w:kern w:val="0"/>
          <w:sz w:val="24"/>
          <w:szCs w:val="21"/>
        </w:rPr>
      </w:pPr>
      <w:r w:rsidRPr="00BB71E5">
        <w:rPr>
          <w:rFonts w:ascii="Simsun" w:eastAsia="宋体" w:hAnsi="Simsun" w:cs="宋体" w:hint="eastAsia"/>
          <w:color w:val="000000"/>
          <w:kern w:val="0"/>
          <w:sz w:val="24"/>
          <w:szCs w:val="21"/>
        </w:rPr>
        <w:lastRenderedPageBreak/>
        <w:t xml:space="preserve">   5</w:t>
      </w:r>
      <w:r w:rsidRPr="00BB71E5">
        <w:rPr>
          <w:rFonts w:ascii="Simsun" w:eastAsia="宋体" w:hAnsi="Simsun" w:cs="宋体" w:hint="eastAsia"/>
          <w:color w:val="000000"/>
          <w:kern w:val="0"/>
          <w:sz w:val="24"/>
          <w:szCs w:val="21"/>
        </w:rPr>
        <w:t>、</w:t>
      </w:r>
      <w:r w:rsidR="00C35340" w:rsidRPr="00BB71E5">
        <w:rPr>
          <w:rFonts w:ascii="Simsun" w:eastAsia="宋体" w:hAnsi="Simsun" w:cs="宋体"/>
          <w:color w:val="000000"/>
          <w:kern w:val="0"/>
          <w:sz w:val="24"/>
          <w:szCs w:val="21"/>
        </w:rPr>
        <w:t>对于单台及批量采购金额</w:t>
      </w:r>
      <w:r w:rsidR="00C35340" w:rsidRPr="00BB71E5">
        <w:rPr>
          <w:rFonts w:ascii="Simsun" w:eastAsia="宋体" w:hAnsi="Simsun" w:cs="宋体" w:hint="eastAsia"/>
          <w:color w:val="000000"/>
          <w:kern w:val="0"/>
          <w:sz w:val="24"/>
          <w:szCs w:val="21"/>
        </w:rPr>
        <w:t>5</w:t>
      </w:r>
      <w:r w:rsidR="00C35340" w:rsidRPr="00BB71E5">
        <w:rPr>
          <w:rFonts w:ascii="Simsun" w:eastAsia="宋体" w:hAnsi="Simsun" w:cs="宋体" w:hint="eastAsia"/>
          <w:color w:val="000000"/>
          <w:kern w:val="0"/>
          <w:sz w:val="24"/>
          <w:szCs w:val="21"/>
        </w:rPr>
        <w:t>万元</w:t>
      </w:r>
      <w:r w:rsidRPr="00BB71E5">
        <w:rPr>
          <w:rFonts w:ascii="Simsun" w:eastAsia="宋体" w:hAnsi="Simsun" w:cs="宋体" w:hint="eastAsia"/>
          <w:color w:val="000000"/>
          <w:kern w:val="0"/>
          <w:sz w:val="24"/>
          <w:szCs w:val="21"/>
        </w:rPr>
        <w:t>以上的</w:t>
      </w:r>
      <w:r w:rsidR="00BB71E5">
        <w:rPr>
          <w:rFonts w:ascii="Simsun" w:eastAsia="宋体" w:hAnsi="Simsun" w:cs="宋体" w:hint="eastAsia"/>
          <w:color w:val="000000"/>
          <w:kern w:val="0"/>
          <w:sz w:val="24"/>
          <w:szCs w:val="21"/>
        </w:rPr>
        <w:t>项目，由分散采购项目负责人向实验室提出采购需求。经实验室采购与招投标工作组讨论后，可直接采用电子竞价的通用设备，由分散采购项目负责人直接在武汉大学电子竞价平台提出电子竞价采购申请，依据电子竞价结果形成备案表。</w:t>
      </w:r>
    </w:p>
    <w:p w:rsidR="00E65E94" w:rsidRPr="00BB71E5" w:rsidRDefault="00BB71E5" w:rsidP="00BB71E5">
      <w:pPr>
        <w:widowControl/>
        <w:shd w:val="clear" w:color="auto" w:fill="FFFFFF"/>
        <w:spacing w:line="360" w:lineRule="auto"/>
        <w:ind w:firstLineChars="200" w:firstLine="480"/>
        <w:jc w:val="left"/>
        <w:rPr>
          <w:rFonts w:ascii="Simsun" w:eastAsia="宋体" w:hAnsi="Simsun" w:cs="宋体" w:hint="eastAsia"/>
          <w:color w:val="000000"/>
          <w:kern w:val="0"/>
          <w:sz w:val="24"/>
          <w:szCs w:val="21"/>
        </w:rPr>
      </w:pPr>
      <w:r>
        <w:rPr>
          <w:rFonts w:ascii="Simsun" w:eastAsia="宋体" w:hAnsi="Simsun" w:cs="宋体" w:hint="eastAsia"/>
          <w:color w:val="000000"/>
          <w:kern w:val="0"/>
          <w:sz w:val="24"/>
          <w:szCs w:val="21"/>
        </w:rPr>
        <w:t>6</w:t>
      </w:r>
      <w:r>
        <w:rPr>
          <w:rFonts w:ascii="Simsun" w:eastAsia="宋体" w:hAnsi="Simsun" w:cs="宋体" w:hint="eastAsia"/>
          <w:color w:val="000000"/>
          <w:kern w:val="0"/>
          <w:sz w:val="24"/>
          <w:szCs w:val="21"/>
        </w:rPr>
        <w:t>、</w:t>
      </w:r>
      <w:r w:rsidRPr="00BB71E5">
        <w:rPr>
          <w:rFonts w:ascii="Simsun" w:eastAsia="宋体" w:hAnsi="Simsun" w:cs="宋体"/>
          <w:color w:val="000000"/>
          <w:kern w:val="0"/>
          <w:sz w:val="24"/>
          <w:szCs w:val="21"/>
        </w:rPr>
        <w:t>对于单台及批量采购金额</w:t>
      </w:r>
      <w:r w:rsidRPr="00BB71E5">
        <w:rPr>
          <w:rFonts w:ascii="Simsun" w:eastAsia="宋体" w:hAnsi="Simsun" w:cs="宋体" w:hint="eastAsia"/>
          <w:color w:val="000000"/>
          <w:kern w:val="0"/>
          <w:sz w:val="24"/>
          <w:szCs w:val="21"/>
        </w:rPr>
        <w:t>5</w:t>
      </w:r>
      <w:r w:rsidRPr="00BB71E5">
        <w:rPr>
          <w:rFonts w:ascii="Simsun" w:eastAsia="宋体" w:hAnsi="Simsun" w:cs="宋体" w:hint="eastAsia"/>
          <w:color w:val="000000"/>
          <w:kern w:val="0"/>
          <w:sz w:val="24"/>
          <w:szCs w:val="21"/>
        </w:rPr>
        <w:t>万元以上</w:t>
      </w:r>
      <w:r>
        <w:rPr>
          <w:rFonts w:ascii="Simsun" w:eastAsia="宋体" w:hAnsi="Simsun" w:cs="宋体" w:hint="eastAsia"/>
          <w:color w:val="000000"/>
          <w:kern w:val="0"/>
          <w:sz w:val="24"/>
          <w:szCs w:val="21"/>
        </w:rPr>
        <w:t>的不宜采用电子竞价形式采购的设备，包括：进口设备、单台</w:t>
      </w:r>
      <w:r>
        <w:rPr>
          <w:rFonts w:ascii="Simsun" w:eastAsia="宋体" w:hAnsi="Simsun" w:cs="宋体" w:hint="eastAsia"/>
          <w:color w:val="000000"/>
          <w:kern w:val="0"/>
          <w:sz w:val="24"/>
          <w:szCs w:val="21"/>
        </w:rPr>
        <w:t>10</w:t>
      </w:r>
      <w:r>
        <w:rPr>
          <w:rFonts w:ascii="Simsun" w:eastAsia="宋体" w:hAnsi="Simsun" w:cs="宋体" w:hint="eastAsia"/>
          <w:color w:val="000000"/>
          <w:kern w:val="0"/>
          <w:sz w:val="24"/>
          <w:szCs w:val="21"/>
        </w:rPr>
        <w:t>万元以上大型设备、单一来源采购设备、无法形成电子竞价的专用设备等。经实验室采购与招投标工作组讨论，由分散采购项目负责人</w:t>
      </w:r>
      <w:r w:rsidR="00E65E94" w:rsidRPr="00BB71E5">
        <w:rPr>
          <w:rFonts w:ascii="Simsun" w:eastAsia="宋体" w:hAnsi="Simsun" w:cs="宋体" w:hint="eastAsia"/>
          <w:color w:val="000000"/>
          <w:kern w:val="0"/>
          <w:sz w:val="24"/>
          <w:szCs w:val="21"/>
        </w:rPr>
        <w:t>编制询价文件</w:t>
      </w:r>
      <w:r w:rsidR="00CE6E77" w:rsidRPr="00BB71E5">
        <w:rPr>
          <w:rFonts w:ascii="Simsun" w:eastAsia="宋体" w:hAnsi="Simsun" w:cs="宋体" w:hint="eastAsia"/>
          <w:color w:val="000000"/>
          <w:kern w:val="0"/>
          <w:sz w:val="24"/>
          <w:szCs w:val="21"/>
        </w:rPr>
        <w:t>（见附件</w:t>
      </w:r>
      <w:r w:rsidR="00CE6E77" w:rsidRPr="00BB71E5">
        <w:rPr>
          <w:rFonts w:ascii="Simsun" w:eastAsia="宋体" w:hAnsi="Simsun" w:cs="宋体" w:hint="eastAsia"/>
          <w:color w:val="000000"/>
          <w:kern w:val="0"/>
          <w:sz w:val="24"/>
          <w:szCs w:val="21"/>
        </w:rPr>
        <w:t>1</w:t>
      </w:r>
      <w:r w:rsidR="00CE6E77" w:rsidRPr="00BB71E5">
        <w:rPr>
          <w:rFonts w:ascii="Simsun" w:eastAsia="宋体" w:hAnsi="Simsun" w:cs="宋体" w:hint="eastAsia"/>
          <w:color w:val="000000"/>
          <w:kern w:val="0"/>
          <w:sz w:val="24"/>
          <w:szCs w:val="21"/>
        </w:rPr>
        <w:t>）及三家以上</w:t>
      </w:r>
      <w:r w:rsidR="00E65E94" w:rsidRPr="00BB71E5">
        <w:rPr>
          <w:rFonts w:ascii="Simsun" w:eastAsia="宋体" w:hAnsi="Simsun" w:cs="宋体" w:hint="eastAsia"/>
          <w:color w:val="000000"/>
          <w:kern w:val="0"/>
          <w:sz w:val="24"/>
          <w:szCs w:val="21"/>
        </w:rPr>
        <w:t>建议</w:t>
      </w:r>
      <w:r w:rsidR="00CE6E77" w:rsidRPr="00BB71E5">
        <w:rPr>
          <w:rFonts w:ascii="Simsun" w:eastAsia="宋体" w:hAnsi="Simsun" w:cs="宋体" w:hint="eastAsia"/>
          <w:color w:val="000000"/>
          <w:kern w:val="0"/>
          <w:sz w:val="24"/>
          <w:szCs w:val="21"/>
        </w:rPr>
        <w:t>供应商，</w:t>
      </w:r>
      <w:r>
        <w:rPr>
          <w:rFonts w:ascii="Simsun" w:eastAsia="宋体" w:hAnsi="Simsun" w:cs="宋体" w:hint="eastAsia"/>
          <w:color w:val="000000"/>
          <w:kern w:val="0"/>
          <w:sz w:val="24"/>
          <w:szCs w:val="21"/>
        </w:rPr>
        <w:t>采购与招投标工作组</w:t>
      </w:r>
      <w:r w:rsidR="00CE6E77" w:rsidRPr="00BB71E5">
        <w:rPr>
          <w:rFonts w:ascii="Simsun" w:eastAsia="宋体" w:hAnsi="Simsun" w:cs="宋体" w:hint="eastAsia"/>
          <w:color w:val="000000"/>
          <w:kern w:val="0"/>
          <w:sz w:val="24"/>
          <w:szCs w:val="21"/>
        </w:rPr>
        <w:t>收到采购需求后十个工作日内，</w:t>
      </w:r>
      <w:r w:rsidR="00E65E94" w:rsidRPr="00BB71E5">
        <w:rPr>
          <w:rFonts w:ascii="Simsun" w:eastAsia="宋体" w:hAnsi="Simsun" w:cs="宋体" w:hint="eastAsia"/>
          <w:color w:val="000000"/>
          <w:kern w:val="0"/>
          <w:sz w:val="24"/>
          <w:szCs w:val="21"/>
        </w:rPr>
        <w:t>邀请</w:t>
      </w:r>
      <w:r w:rsidR="00E65E94" w:rsidRPr="00BB71E5">
        <w:rPr>
          <w:rFonts w:ascii="Simsun" w:eastAsia="宋体" w:hAnsi="Simsun" w:cs="宋体" w:hint="eastAsia"/>
          <w:color w:val="000000"/>
          <w:kern w:val="0"/>
          <w:sz w:val="24"/>
          <w:szCs w:val="21"/>
        </w:rPr>
        <w:t>/</w:t>
      </w:r>
      <w:r w:rsidR="00E65E94" w:rsidRPr="00BB71E5">
        <w:rPr>
          <w:rFonts w:ascii="Simsun" w:eastAsia="宋体" w:hAnsi="Simsun" w:cs="宋体" w:hint="eastAsia"/>
          <w:color w:val="000000"/>
          <w:kern w:val="0"/>
          <w:sz w:val="24"/>
          <w:szCs w:val="21"/>
        </w:rPr>
        <w:t>抽取不少于三家供应商参与询价，</w:t>
      </w:r>
      <w:r w:rsidR="00CE6E77" w:rsidRPr="00BB71E5">
        <w:rPr>
          <w:rFonts w:ascii="Simsun" w:eastAsia="宋体" w:hAnsi="Simsun" w:cs="宋体" w:hint="eastAsia"/>
          <w:color w:val="000000"/>
          <w:kern w:val="0"/>
          <w:sz w:val="24"/>
          <w:szCs w:val="21"/>
        </w:rPr>
        <w:t>按照需要成立三人及以上单数的专家组（采购项目组成员不得超过</w:t>
      </w:r>
      <w:r w:rsidR="00CE6E77" w:rsidRPr="00BB71E5">
        <w:rPr>
          <w:rFonts w:ascii="Simsun" w:eastAsia="宋体" w:hAnsi="Simsun" w:cs="宋体" w:hint="eastAsia"/>
          <w:color w:val="000000"/>
          <w:kern w:val="0"/>
          <w:sz w:val="24"/>
          <w:szCs w:val="21"/>
        </w:rPr>
        <w:t>1</w:t>
      </w:r>
      <w:r w:rsidR="00CE6E77" w:rsidRPr="00BB71E5">
        <w:rPr>
          <w:rFonts w:ascii="Simsun" w:eastAsia="宋体" w:hAnsi="Simsun" w:cs="宋体" w:hint="eastAsia"/>
          <w:color w:val="000000"/>
          <w:kern w:val="0"/>
          <w:sz w:val="24"/>
          <w:szCs w:val="21"/>
        </w:rPr>
        <w:t>人），依据</w:t>
      </w:r>
      <w:r w:rsidR="00E65E94" w:rsidRPr="00BB71E5">
        <w:rPr>
          <w:rFonts w:ascii="Simsun" w:eastAsia="宋体" w:hAnsi="Simsun" w:cs="宋体" w:hint="eastAsia"/>
          <w:color w:val="000000"/>
          <w:kern w:val="0"/>
          <w:sz w:val="24"/>
          <w:szCs w:val="21"/>
        </w:rPr>
        <w:t>货比三家的原则，对</w:t>
      </w:r>
      <w:r w:rsidR="00CE6E77" w:rsidRPr="00BB71E5">
        <w:rPr>
          <w:rFonts w:ascii="Simsun" w:eastAsia="宋体" w:hAnsi="Simsun" w:cs="宋体" w:hint="eastAsia"/>
          <w:color w:val="000000"/>
          <w:kern w:val="0"/>
          <w:sz w:val="24"/>
          <w:szCs w:val="21"/>
        </w:rPr>
        <w:t>三家</w:t>
      </w:r>
      <w:r w:rsidR="00E65E94" w:rsidRPr="00BB71E5">
        <w:rPr>
          <w:rFonts w:ascii="Simsun" w:eastAsia="宋体" w:hAnsi="Simsun" w:cs="宋体" w:hint="eastAsia"/>
          <w:color w:val="000000"/>
          <w:kern w:val="0"/>
          <w:sz w:val="24"/>
          <w:szCs w:val="21"/>
        </w:rPr>
        <w:t>以上（含三家）</w:t>
      </w:r>
      <w:r w:rsidR="00CE6E77" w:rsidRPr="00BB71E5">
        <w:rPr>
          <w:rFonts w:ascii="Simsun" w:eastAsia="宋体" w:hAnsi="Simsun" w:cs="宋体" w:hint="eastAsia"/>
          <w:color w:val="000000"/>
          <w:kern w:val="0"/>
          <w:sz w:val="24"/>
          <w:szCs w:val="21"/>
        </w:rPr>
        <w:t>供货商</w:t>
      </w:r>
      <w:r w:rsidR="00E65E94" w:rsidRPr="00BB71E5">
        <w:rPr>
          <w:rFonts w:ascii="Simsun" w:eastAsia="宋体" w:hAnsi="Simsun" w:cs="宋体" w:hint="eastAsia"/>
          <w:color w:val="000000"/>
          <w:kern w:val="0"/>
          <w:sz w:val="24"/>
          <w:szCs w:val="21"/>
        </w:rPr>
        <w:t>递交的报价文件</w:t>
      </w:r>
      <w:r w:rsidR="00CE6E77" w:rsidRPr="00BB71E5">
        <w:rPr>
          <w:rFonts w:ascii="Simsun" w:eastAsia="宋体" w:hAnsi="Simsun" w:cs="宋体" w:hint="eastAsia"/>
          <w:color w:val="000000"/>
          <w:kern w:val="0"/>
          <w:sz w:val="24"/>
          <w:szCs w:val="21"/>
        </w:rPr>
        <w:t>进行商榷</w:t>
      </w:r>
      <w:r w:rsidR="00E65E94" w:rsidRPr="00BB71E5">
        <w:rPr>
          <w:rFonts w:ascii="Simsun" w:eastAsia="宋体" w:hAnsi="Simsun" w:cs="宋体" w:hint="eastAsia"/>
          <w:color w:val="000000"/>
          <w:kern w:val="0"/>
          <w:sz w:val="24"/>
          <w:szCs w:val="21"/>
        </w:rPr>
        <w:t>议价，并填写分赛采购评审记录表</w:t>
      </w:r>
      <w:r w:rsidR="00CE6E77" w:rsidRPr="00BB71E5">
        <w:rPr>
          <w:rFonts w:ascii="Simsun" w:eastAsia="宋体" w:hAnsi="Simsun" w:cs="宋体" w:hint="eastAsia"/>
          <w:color w:val="000000"/>
          <w:kern w:val="0"/>
          <w:sz w:val="24"/>
          <w:szCs w:val="21"/>
        </w:rPr>
        <w:t>，确定成交供货商，采购结果（成交价格、成交供货商）须经专家小组签字确认。</w:t>
      </w:r>
      <w:r w:rsidR="00464323" w:rsidRPr="00BB71E5">
        <w:rPr>
          <w:rFonts w:ascii="Simsun" w:eastAsia="宋体" w:hAnsi="Simsun" w:cs="宋体" w:hint="eastAsia"/>
          <w:color w:val="000000"/>
          <w:kern w:val="0"/>
          <w:sz w:val="24"/>
          <w:szCs w:val="21"/>
        </w:rPr>
        <w:t>其中，单价</w:t>
      </w:r>
      <w:r w:rsidR="00464323" w:rsidRPr="00BB71E5">
        <w:rPr>
          <w:rFonts w:ascii="Simsun" w:eastAsia="宋体" w:hAnsi="Simsun" w:cs="宋体" w:hint="eastAsia"/>
          <w:color w:val="000000"/>
          <w:kern w:val="0"/>
          <w:sz w:val="24"/>
          <w:szCs w:val="21"/>
        </w:rPr>
        <w:t>10</w:t>
      </w:r>
      <w:r w:rsidR="00464323" w:rsidRPr="00BB71E5">
        <w:rPr>
          <w:rFonts w:ascii="Simsun" w:eastAsia="宋体" w:hAnsi="Simsun" w:cs="宋体" w:hint="eastAsia"/>
          <w:color w:val="000000"/>
          <w:kern w:val="0"/>
          <w:sz w:val="24"/>
          <w:szCs w:val="21"/>
        </w:rPr>
        <w:t>万元以上大</w:t>
      </w:r>
      <w:r w:rsidR="00E65E94" w:rsidRPr="00BB71E5">
        <w:rPr>
          <w:rFonts w:ascii="Simsun" w:eastAsia="宋体" w:hAnsi="Simsun" w:cs="宋体" w:hint="eastAsia"/>
          <w:color w:val="000000"/>
          <w:kern w:val="0"/>
          <w:sz w:val="24"/>
          <w:szCs w:val="21"/>
        </w:rPr>
        <w:t>型科研仪器设备及进口科研仪器设备，供货商除递交报价文件外，还需到会就供货方案与价格接受质询</w:t>
      </w:r>
      <w:r w:rsidR="00464323" w:rsidRPr="00BB71E5">
        <w:rPr>
          <w:rFonts w:ascii="Simsun" w:eastAsia="宋体" w:hAnsi="Simsun" w:cs="宋体" w:hint="eastAsia"/>
          <w:color w:val="000000"/>
          <w:kern w:val="0"/>
          <w:sz w:val="24"/>
          <w:szCs w:val="21"/>
        </w:rPr>
        <w:t>。</w:t>
      </w:r>
    </w:p>
    <w:p w:rsidR="00E65E94" w:rsidRPr="00BB71E5" w:rsidRDefault="00E65E94" w:rsidP="00BB71E5">
      <w:pPr>
        <w:widowControl/>
        <w:shd w:val="clear" w:color="auto" w:fill="FFFFFF"/>
        <w:spacing w:line="360" w:lineRule="auto"/>
        <w:ind w:firstLineChars="200" w:firstLine="480"/>
        <w:jc w:val="left"/>
        <w:rPr>
          <w:rFonts w:ascii="Simsun" w:eastAsia="宋体" w:hAnsi="Simsun" w:cs="宋体" w:hint="eastAsia"/>
          <w:color w:val="000000"/>
          <w:kern w:val="0"/>
          <w:sz w:val="24"/>
          <w:szCs w:val="21"/>
        </w:rPr>
      </w:pPr>
      <w:r w:rsidRPr="00BB71E5">
        <w:rPr>
          <w:rFonts w:ascii="Simsun" w:eastAsia="宋体" w:hAnsi="Simsun" w:cs="宋体"/>
          <w:color w:val="000000"/>
          <w:kern w:val="0"/>
          <w:sz w:val="24"/>
          <w:szCs w:val="21"/>
        </w:rPr>
        <w:t>6</w:t>
      </w:r>
      <w:r w:rsidR="00464323" w:rsidRPr="00BB71E5">
        <w:rPr>
          <w:rFonts w:ascii="Simsun" w:eastAsia="宋体" w:hAnsi="Simsun" w:cs="宋体" w:hint="eastAsia"/>
          <w:color w:val="000000"/>
          <w:kern w:val="0"/>
          <w:sz w:val="24"/>
          <w:szCs w:val="21"/>
        </w:rPr>
        <w:t>、</w:t>
      </w:r>
      <w:r w:rsidRPr="00BB71E5">
        <w:rPr>
          <w:rFonts w:ascii="Simsun" w:eastAsia="宋体" w:hAnsi="Simsun" w:cs="宋体"/>
          <w:color w:val="000000"/>
          <w:kern w:val="0"/>
          <w:sz w:val="24"/>
          <w:szCs w:val="21"/>
        </w:rPr>
        <w:t>单台及批量采购金额</w:t>
      </w:r>
      <w:r w:rsidRPr="00BB71E5">
        <w:rPr>
          <w:rFonts w:ascii="Simsun" w:eastAsia="宋体" w:hAnsi="Simsun" w:cs="宋体" w:hint="eastAsia"/>
          <w:color w:val="000000"/>
          <w:kern w:val="0"/>
          <w:sz w:val="24"/>
          <w:szCs w:val="21"/>
        </w:rPr>
        <w:t>5</w:t>
      </w:r>
      <w:r w:rsidRPr="00BB71E5">
        <w:rPr>
          <w:rFonts w:ascii="Simsun" w:eastAsia="宋体" w:hAnsi="Simsun" w:cs="宋体" w:hint="eastAsia"/>
          <w:color w:val="000000"/>
          <w:kern w:val="0"/>
          <w:sz w:val="24"/>
          <w:szCs w:val="21"/>
        </w:rPr>
        <w:t>万元以上的项目</w:t>
      </w:r>
      <w:r w:rsidRPr="00BB71E5">
        <w:rPr>
          <w:rFonts w:ascii="Simsun" w:eastAsia="宋体" w:hAnsi="Simsun" w:cs="宋体" w:hint="eastAsia"/>
          <w:color w:val="000000"/>
          <w:kern w:val="0"/>
          <w:sz w:val="24"/>
          <w:szCs w:val="21"/>
        </w:rPr>
        <w:t>,</w:t>
      </w:r>
      <w:r w:rsidR="00464323" w:rsidRPr="00BB71E5">
        <w:rPr>
          <w:rFonts w:ascii="Simsun" w:eastAsia="宋体" w:hAnsi="Simsun" w:cs="宋体" w:hint="eastAsia"/>
          <w:color w:val="000000"/>
          <w:kern w:val="0"/>
          <w:sz w:val="24"/>
          <w:szCs w:val="21"/>
        </w:rPr>
        <w:t>分散采购</w:t>
      </w:r>
      <w:r w:rsidRPr="00BB71E5">
        <w:rPr>
          <w:rFonts w:ascii="Simsun" w:eastAsia="宋体" w:hAnsi="Simsun" w:cs="宋体" w:hint="eastAsia"/>
          <w:color w:val="000000"/>
          <w:kern w:val="0"/>
          <w:sz w:val="24"/>
          <w:szCs w:val="21"/>
        </w:rPr>
        <w:t>询价</w:t>
      </w:r>
      <w:r w:rsidR="00464323" w:rsidRPr="00BB71E5">
        <w:rPr>
          <w:rFonts w:ascii="Simsun" w:eastAsia="宋体" w:hAnsi="Simsun" w:cs="宋体" w:hint="eastAsia"/>
          <w:color w:val="000000"/>
          <w:kern w:val="0"/>
          <w:sz w:val="24"/>
          <w:szCs w:val="21"/>
        </w:rPr>
        <w:t>完成后，项目负责人按照《武汉大学科研仪器设备分散采购国内合同范本》或《武汉大学科研仪器设备分散采购进口货物供货及技术服务协议范本》签订合同或协议</w:t>
      </w:r>
      <w:r w:rsidR="001E6EE8">
        <w:rPr>
          <w:rFonts w:ascii="Simsun" w:eastAsia="宋体" w:hAnsi="Simsun" w:cs="宋体" w:hint="eastAsia"/>
          <w:color w:val="000000"/>
          <w:kern w:val="0"/>
          <w:sz w:val="24"/>
          <w:szCs w:val="21"/>
        </w:rPr>
        <w:t>，</w:t>
      </w:r>
      <w:r w:rsidR="001E6EE8">
        <w:rPr>
          <w:rFonts w:ascii="Simsun" w:eastAsia="宋体" w:hAnsi="Simsun" w:cs="宋体"/>
          <w:color w:val="000000"/>
          <w:kern w:val="0"/>
          <w:sz w:val="24"/>
          <w:szCs w:val="21"/>
        </w:rPr>
        <w:t>并在信息门户</w:t>
      </w:r>
      <w:r w:rsidR="001E6EE8">
        <w:rPr>
          <w:rFonts w:ascii="Simsun" w:eastAsia="宋体" w:hAnsi="Simsun" w:cs="宋体"/>
          <w:color w:val="000000"/>
          <w:kern w:val="0"/>
          <w:sz w:val="24"/>
          <w:szCs w:val="21"/>
        </w:rPr>
        <w:t>-</w:t>
      </w:r>
      <w:r w:rsidR="001E6EE8">
        <w:rPr>
          <w:rFonts w:ascii="Simsun" w:eastAsia="宋体" w:hAnsi="Simsun" w:cs="宋体" w:hint="eastAsia"/>
          <w:color w:val="000000"/>
          <w:kern w:val="0"/>
          <w:sz w:val="24"/>
          <w:szCs w:val="21"/>
        </w:rPr>
        <w:t>申购或备案应用中，填写网上备案表，</w:t>
      </w:r>
      <w:r w:rsidR="00464323" w:rsidRPr="00BB71E5">
        <w:rPr>
          <w:rFonts w:ascii="Simsun" w:eastAsia="宋体" w:hAnsi="Simsun" w:cs="宋体" w:hint="eastAsia"/>
          <w:color w:val="000000"/>
          <w:kern w:val="0"/>
          <w:sz w:val="24"/>
          <w:szCs w:val="21"/>
        </w:rPr>
        <w:t>实验室分散采购负责人审核采购合同</w:t>
      </w:r>
      <w:r w:rsidR="001E6EE8">
        <w:rPr>
          <w:rFonts w:ascii="Simsun" w:eastAsia="宋体" w:hAnsi="Simsun" w:cs="宋体" w:hint="eastAsia"/>
          <w:color w:val="000000"/>
          <w:kern w:val="0"/>
          <w:sz w:val="24"/>
          <w:szCs w:val="21"/>
        </w:rPr>
        <w:t>，在备案表上签字盖章</w:t>
      </w:r>
      <w:r w:rsidRPr="00BB71E5">
        <w:rPr>
          <w:rFonts w:ascii="Simsun" w:eastAsia="宋体" w:hAnsi="Simsun" w:cs="宋体" w:hint="eastAsia"/>
          <w:color w:val="000000"/>
          <w:kern w:val="0"/>
          <w:sz w:val="24"/>
          <w:szCs w:val="21"/>
        </w:rPr>
        <w:t>后</w:t>
      </w:r>
      <w:r w:rsidR="00464323" w:rsidRPr="00BB71E5">
        <w:rPr>
          <w:rFonts w:ascii="Simsun" w:eastAsia="宋体" w:hAnsi="Simsun" w:cs="宋体" w:hint="eastAsia"/>
          <w:color w:val="000000"/>
          <w:kern w:val="0"/>
          <w:sz w:val="24"/>
          <w:szCs w:val="21"/>
        </w:rPr>
        <w:t>，</w:t>
      </w:r>
      <w:r w:rsidRPr="00BB71E5">
        <w:rPr>
          <w:rFonts w:ascii="Simsun" w:eastAsia="宋体" w:hAnsi="Simsun" w:cs="宋体" w:hint="eastAsia"/>
          <w:color w:val="000000"/>
          <w:kern w:val="0"/>
          <w:sz w:val="24"/>
          <w:szCs w:val="21"/>
        </w:rPr>
        <w:t>报学校采购与招投标管理中心进行合同登记并加盖“武汉大学采购与招标合同专用章”</w:t>
      </w:r>
      <w:r w:rsidR="001E6EE8">
        <w:rPr>
          <w:rFonts w:ascii="Simsun" w:eastAsia="宋体" w:hAnsi="Simsun" w:cs="宋体" w:hint="eastAsia"/>
          <w:color w:val="000000"/>
          <w:kern w:val="0"/>
          <w:sz w:val="24"/>
          <w:szCs w:val="21"/>
        </w:rPr>
        <w:t>，如有单一来源情况说明</w:t>
      </w:r>
      <w:r w:rsidR="004A02C8">
        <w:rPr>
          <w:rFonts w:ascii="Simsun" w:eastAsia="宋体" w:hAnsi="Simsun" w:cs="宋体" w:hint="eastAsia"/>
          <w:color w:val="000000"/>
          <w:kern w:val="0"/>
          <w:sz w:val="24"/>
          <w:szCs w:val="21"/>
        </w:rPr>
        <w:t>或</w:t>
      </w:r>
      <w:r w:rsidR="001E6EE8">
        <w:rPr>
          <w:rFonts w:ascii="Simsun" w:eastAsia="宋体" w:hAnsi="Simsun" w:cs="宋体" w:hint="eastAsia"/>
          <w:color w:val="000000"/>
          <w:kern w:val="0"/>
          <w:sz w:val="24"/>
          <w:szCs w:val="21"/>
        </w:rPr>
        <w:t>大型设备购置论证报告，需</w:t>
      </w:r>
      <w:r w:rsidR="004A02C8">
        <w:rPr>
          <w:rFonts w:ascii="Simsun" w:eastAsia="宋体" w:hAnsi="Simsun" w:cs="宋体" w:hint="eastAsia"/>
          <w:color w:val="000000"/>
          <w:kern w:val="0"/>
          <w:sz w:val="24"/>
          <w:szCs w:val="21"/>
        </w:rPr>
        <w:t>同时</w:t>
      </w:r>
      <w:r w:rsidR="001E6EE8">
        <w:rPr>
          <w:rFonts w:ascii="Simsun" w:eastAsia="宋体" w:hAnsi="Simsun" w:cs="宋体" w:hint="eastAsia"/>
          <w:color w:val="000000"/>
          <w:kern w:val="0"/>
          <w:sz w:val="24"/>
          <w:szCs w:val="21"/>
        </w:rPr>
        <w:t>提交原</w:t>
      </w:r>
      <w:r w:rsidR="004A02C8">
        <w:rPr>
          <w:rFonts w:ascii="Simsun" w:eastAsia="宋体" w:hAnsi="Simsun" w:cs="宋体" w:hint="eastAsia"/>
          <w:color w:val="000000"/>
          <w:kern w:val="0"/>
          <w:sz w:val="24"/>
          <w:szCs w:val="21"/>
        </w:rPr>
        <w:t>件一份至招投标中心。</w:t>
      </w:r>
    </w:p>
    <w:p w:rsidR="00E65E94" w:rsidRPr="00BB71E5" w:rsidRDefault="00E65E94" w:rsidP="00BB71E5">
      <w:pPr>
        <w:widowControl/>
        <w:shd w:val="clear" w:color="auto" w:fill="FFFFFF"/>
        <w:spacing w:line="360" w:lineRule="auto"/>
        <w:ind w:firstLineChars="200" w:firstLine="480"/>
        <w:jc w:val="left"/>
        <w:rPr>
          <w:rFonts w:ascii="Simsun" w:eastAsia="宋体" w:hAnsi="Simsun" w:cs="宋体" w:hint="eastAsia"/>
          <w:color w:val="000000"/>
          <w:kern w:val="0"/>
          <w:sz w:val="24"/>
          <w:szCs w:val="21"/>
        </w:rPr>
      </w:pPr>
      <w:r w:rsidRPr="00BB71E5">
        <w:rPr>
          <w:rFonts w:ascii="Simsun" w:eastAsia="宋体" w:hAnsi="Simsun" w:cs="宋体"/>
          <w:color w:val="000000"/>
          <w:kern w:val="0"/>
          <w:sz w:val="24"/>
          <w:szCs w:val="21"/>
        </w:rPr>
        <w:t>7</w:t>
      </w:r>
      <w:r w:rsidRPr="00BB71E5">
        <w:rPr>
          <w:rFonts w:ascii="Simsun" w:eastAsia="宋体" w:hAnsi="Simsun" w:cs="宋体" w:hint="eastAsia"/>
          <w:color w:val="000000"/>
          <w:kern w:val="0"/>
          <w:sz w:val="24"/>
          <w:szCs w:val="21"/>
        </w:rPr>
        <w:t>、</w:t>
      </w:r>
      <w:r w:rsidRPr="00BB71E5">
        <w:rPr>
          <w:rFonts w:ascii="Simsun" w:eastAsia="宋体" w:hAnsi="Simsun" w:cs="宋体"/>
          <w:color w:val="000000"/>
          <w:kern w:val="0"/>
          <w:sz w:val="24"/>
          <w:szCs w:val="21"/>
        </w:rPr>
        <w:t>完成备案后</w:t>
      </w:r>
      <w:r w:rsidRPr="00BB71E5">
        <w:rPr>
          <w:rFonts w:ascii="Simsun" w:eastAsia="宋体" w:hAnsi="Simsun" w:cs="宋体" w:hint="eastAsia"/>
          <w:color w:val="000000"/>
          <w:kern w:val="0"/>
          <w:sz w:val="24"/>
          <w:szCs w:val="21"/>
        </w:rPr>
        <w:t>，采购与招投标管理中心留存备案表原件与合同一</w:t>
      </w:r>
      <w:r w:rsidR="001E6EE8">
        <w:rPr>
          <w:rFonts w:ascii="Simsun" w:eastAsia="宋体" w:hAnsi="Simsun" w:cs="宋体" w:hint="eastAsia"/>
          <w:color w:val="000000"/>
          <w:kern w:val="0"/>
          <w:sz w:val="24"/>
          <w:szCs w:val="21"/>
        </w:rPr>
        <w:t>份，实验室留存备案表复印件与合同复印件各一份。其他采购过程资料实验室</w:t>
      </w:r>
      <w:r w:rsidRPr="00BB71E5">
        <w:rPr>
          <w:rFonts w:ascii="Simsun" w:eastAsia="宋体" w:hAnsi="Simsun" w:cs="宋体" w:hint="eastAsia"/>
          <w:color w:val="000000"/>
          <w:kern w:val="0"/>
          <w:sz w:val="24"/>
          <w:szCs w:val="21"/>
        </w:rPr>
        <w:t>留原件存档，待学校审计处、监察部及其他有关部门定期抽查。</w:t>
      </w:r>
    </w:p>
    <w:p w:rsidR="00E65E94" w:rsidRPr="00BB71E5" w:rsidRDefault="00E65E94" w:rsidP="00BB71E5">
      <w:pPr>
        <w:widowControl/>
        <w:shd w:val="clear" w:color="auto" w:fill="FFFFFF"/>
        <w:spacing w:line="360" w:lineRule="auto"/>
        <w:ind w:firstLineChars="200" w:firstLine="480"/>
        <w:jc w:val="left"/>
        <w:rPr>
          <w:rFonts w:ascii="Simsun" w:eastAsia="宋体" w:hAnsi="Simsun" w:cs="宋体" w:hint="eastAsia"/>
          <w:color w:val="000000"/>
          <w:kern w:val="0"/>
          <w:sz w:val="24"/>
          <w:szCs w:val="21"/>
        </w:rPr>
      </w:pPr>
      <w:r w:rsidRPr="00BB71E5">
        <w:rPr>
          <w:rFonts w:ascii="Simsun" w:eastAsia="宋体" w:hAnsi="Simsun" w:cs="宋体"/>
          <w:color w:val="000000"/>
          <w:kern w:val="0"/>
          <w:sz w:val="24"/>
          <w:szCs w:val="21"/>
        </w:rPr>
        <w:t>四</w:t>
      </w:r>
      <w:r w:rsidRPr="00BB71E5">
        <w:rPr>
          <w:rFonts w:ascii="Simsun" w:eastAsia="宋体" w:hAnsi="Simsun" w:cs="宋体" w:hint="eastAsia"/>
          <w:color w:val="000000"/>
          <w:kern w:val="0"/>
          <w:sz w:val="24"/>
          <w:szCs w:val="21"/>
        </w:rPr>
        <w:t>、</w:t>
      </w:r>
      <w:r w:rsidRPr="00BB71E5">
        <w:rPr>
          <w:rFonts w:ascii="Simsun" w:eastAsia="宋体" w:hAnsi="Simsun" w:cs="宋体"/>
          <w:color w:val="000000"/>
          <w:kern w:val="0"/>
          <w:sz w:val="24"/>
          <w:szCs w:val="21"/>
        </w:rPr>
        <w:t>其他未尽事项按照学校采购与招标相关规定办理</w:t>
      </w:r>
      <w:r w:rsidRPr="00BB71E5">
        <w:rPr>
          <w:rFonts w:ascii="Simsun" w:eastAsia="宋体" w:hAnsi="Simsun" w:cs="宋体" w:hint="eastAsia"/>
          <w:color w:val="000000"/>
          <w:kern w:val="0"/>
          <w:sz w:val="24"/>
          <w:szCs w:val="21"/>
        </w:rPr>
        <w:t>。</w:t>
      </w:r>
    </w:p>
    <w:p w:rsidR="00E85680" w:rsidRDefault="00E85680" w:rsidP="00BB71E5">
      <w:pPr>
        <w:widowControl/>
        <w:shd w:val="clear" w:color="auto" w:fill="FFFFFF"/>
        <w:spacing w:line="360" w:lineRule="auto"/>
        <w:ind w:firstLineChars="200" w:firstLine="480"/>
        <w:jc w:val="left"/>
        <w:rPr>
          <w:rFonts w:ascii="Simsun" w:eastAsia="宋体" w:hAnsi="Simsun" w:cs="宋体" w:hint="eastAsia"/>
          <w:color w:val="000000"/>
          <w:kern w:val="0"/>
          <w:sz w:val="24"/>
          <w:szCs w:val="21"/>
        </w:rPr>
      </w:pPr>
    </w:p>
    <w:p w:rsidR="00BB71E5" w:rsidRDefault="00BB71E5" w:rsidP="00BB71E5">
      <w:pPr>
        <w:widowControl/>
        <w:shd w:val="clear" w:color="auto" w:fill="FFFFFF"/>
        <w:spacing w:line="360" w:lineRule="auto"/>
        <w:ind w:firstLineChars="200" w:firstLine="480"/>
        <w:jc w:val="left"/>
        <w:rPr>
          <w:rFonts w:ascii="Simsun" w:eastAsia="宋体" w:hAnsi="Simsun" w:cs="宋体" w:hint="eastAsia"/>
          <w:color w:val="000000"/>
          <w:kern w:val="0"/>
          <w:sz w:val="24"/>
          <w:szCs w:val="21"/>
        </w:rPr>
      </w:pPr>
    </w:p>
    <w:p w:rsidR="00BB71E5" w:rsidRDefault="00BB71E5" w:rsidP="00BB71E5">
      <w:pPr>
        <w:widowControl/>
        <w:shd w:val="clear" w:color="auto" w:fill="FFFFFF"/>
        <w:spacing w:line="360" w:lineRule="auto"/>
        <w:ind w:firstLineChars="200" w:firstLine="480"/>
        <w:jc w:val="left"/>
        <w:rPr>
          <w:rFonts w:ascii="Simsun" w:eastAsia="宋体" w:hAnsi="Simsun" w:cs="宋体" w:hint="eastAsia"/>
          <w:color w:val="000000"/>
          <w:kern w:val="0"/>
          <w:sz w:val="24"/>
          <w:szCs w:val="21"/>
        </w:rPr>
      </w:pPr>
    </w:p>
    <w:p w:rsidR="00BB71E5" w:rsidRDefault="00BB71E5" w:rsidP="00BB71E5">
      <w:pPr>
        <w:widowControl/>
        <w:shd w:val="clear" w:color="auto" w:fill="FFFFFF"/>
        <w:spacing w:line="360" w:lineRule="auto"/>
        <w:ind w:firstLineChars="200" w:firstLine="480"/>
        <w:jc w:val="left"/>
        <w:rPr>
          <w:rFonts w:ascii="Simsun" w:eastAsia="宋体" w:hAnsi="Simsun" w:cs="宋体" w:hint="eastAsia"/>
          <w:color w:val="000000"/>
          <w:kern w:val="0"/>
          <w:sz w:val="24"/>
          <w:szCs w:val="21"/>
        </w:rPr>
      </w:pPr>
    </w:p>
    <w:p w:rsidR="00BB71E5" w:rsidRDefault="00BB71E5" w:rsidP="00BB71E5">
      <w:pPr>
        <w:widowControl/>
        <w:shd w:val="clear" w:color="auto" w:fill="FFFFFF"/>
        <w:spacing w:line="360" w:lineRule="auto"/>
        <w:ind w:firstLineChars="200" w:firstLine="480"/>
        <w:jc w:val="left"/>
        <w:rPr>
          <w:rFonts w:ascii="Simsun" w:eastAsia="宋体" w:hAnsi="Simsun" w:cs="宋体" w:hint="eastAsia"/>
          <w:color w:val="000000"/>
          <w:kern w:val="0"/>
          <w:sz w:val="24"/>
          <w:szCs w:val="21"/>
        </w:rPr>
      </w:pPr>
    </w:p>
    <w:p w:rsidR="00BB71E5" w:rsidRDefault="00E712E3" w:rsidP="00E712E3">
      <w:pPr>
        <w:widowControl/>
        <w:shd w:val="clear" w:color="auto" w:fill="FFFFFF"/>
        <w:spacing w:line="360" w:lineRule="auto"/>
        <w:ind w:firstLineChars="700" w:firstLine="1680"/>
        <w:jc w:val="left"/>
        <w:rPr>
          <w:rFonts w:ascii="Simsun" w:eastAsia="宋体" w:hAnsi="Simsun" w:cs="宋体" w:hint="eastAsia"/>
          <w:color w:val="000000"/>
          <w:kern w:val="0"/>
          <w:sz w:val="24"/>
          <w:szCs w:val="21"/>
        </w:rPr>
      </w:pPr>
      <w:r w:rsidRPr="00BB71E5">
        <w:rPr>
          <w:rFonts w:ascii="Simsun" w:eastAsia="宋体" w:hAnsi="Simsun" w:cs="宋体"/>
          <w:color w:val="000000"/>
          <w:kern w:val="0"/>
          <w:sz w:val="24"/>
          <w:szCs w:val="21"/>
        </w:rPr>
        <w:t>预算金额</w:t>
      </w:r>
      <w:r w:rsidRPr="00BB71E5">
        <w:rPr>
          <w:rFonts w:ascii="Simsun" w:eastAsia="宋体" w:hAnsi="Simsun" w:cs="宋体" w:hint="eastAsia"/>
          <w:color w:val="000000"/>
          <w:kern w:val="0"/>
          <w:sz w:val="24"/>
          <w:szCs w:val="21"/>
        </w:rPr>
        <w:t>20</w:t>
      </w:r>
      <w:r w:rsidRPr="00BB71E5">
        <w:rPr>
          <w:rFonts w:ascii="Simsun" w:eastAsia="宋体" w:hAnsi="Simsun" w:cs="宋体" w:hint="eastAsia"/>
          <w:color w:val="000000"/>
          <w:kern w:val="0"/>
          <w:sz w:val="24"/>
          <w:szCs w:val="21"/>
        </w:rPr>
        <w:t>万元及以下</w:t>
      </w:r>
      <w:r>
        <w:rPr>
          <w:rFonts w:ascii="Simsun" w:eastAsia="宋体" w:hAnsi="Simsun" w:cs="宋体" w:hint="eastAsia"/>
          <w:color w:val="000000"/>
          <w:kern w:val="0"/>
          <w:sz w:val="24"/>
          <w:szCs w:val="21"/>
        </w:rPr>
        <w:t>分散采购项目流程</w:t>
      </w:r>
    </w:p>
    <w:p w:rsidR="000E02AF" w:rsidRPr="00BB71E5" w:rsidRDefault="004A02C8" w:rsidP="000E02AF">
      <w:pPr>
        <w:widowControl/>
        <w:shd w:val="clear" w:color="auto" w:fill="FFFFFF"/>
        <w:spacing w:line="360" w:lineRule="auto"/>
        <w:ind w:leftChars="-67" w:left="1" w:hangingChars="59" w:hanging="142"/>
        <w:rPr>
          <w:rFonts w:ascii="Simsun" w:eastAsia="宋体" w:hAnsi="Simsun" w:cs="宋体" w:hint="eastAsia"/>
          <w:color w:val="000000"/>
          <w:kern w:val="0"/>
          <w:sz w:val="24"/>
          <w:szCs w:val="21"/>
        </w:rPr>
      </w:pPr>
      <w:r>
        <w:rPr>
          <w:rFonts w:ascii="Simsun" w:eastAsia="宋体" w:hAnsi="Simsun" w:cs="宋体" w:hint="eastAsia"/>
          <w:noProof/>
          <w:color w:val="000000"/>
          <w:kern w:val="0"/>
          <w:sz w:val="24"/>
          <w:szCs w:val="21"/>
        </w:rPr>
        <w:drawing>
          <wp:inline distT="0" distB="0" distL="0" distR="0">
            <wp:extent cx="5571066" cy="7972943"/>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万元以下分散采购流程图.jpg"/>
                    <pic:cNvPicPr/>
                  </pic:nvPicPr>
                  <pic:blipFill>
                    <a:blip r:embed="rId6">
                      <a:extLst>
                        <a:ext uri="{28A0092B-C50C-407E-A947-70E740481C1C}">
                          <a14:useLocalDpi xmlns:a14="http://schemas.microsoft.com/office/drawing/2010/main" val="0"/>
                        </a:ext>
                      </a:extLst>
                    </a:blip>
                    <a:stretch>
                      <a:fillRect/>
                    </a:stretch>
                  </pic:blipFill>
                  <pic:spPr>
                    <a:xfrm>
                      <a:off x="0" y="0"/>
                      <a:ext cx="5571761" cy="7973937"/>
                    </a:xfrm>
                    <a:prstGeom prst="rect">
                      <a:avLst/>
                    </a:prstGeom>
                  </pic:spPr>
                </pic:pic>
              </a:graphicData>
            </a:graphic>
          </wp:inline>
        </w:drawing>
      </w:r>
      <w:bookmarkStart w:id="0" w:name="_GoBack"/>
      <w:bookmarkEnd w:id="0"/>
    </w:p>
    <w:sectPr w:rsidR="000E02AF" w:rsidRPr="00BB71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0FA" w:rsidRDefault="00ED00FA" w:rsidP="00E65E94">
      <w:r>
        <w:separator/>
      </w:r>
    </w:p>
  </w:endnote>
  <w:endnote w:type="continuationSeparator" w:id="0">
    <w:p w:rsidR="00ED00FA" w:rsidRDefault="00ED00FA" w:rsidP="00E6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0FA" w:rsidRDefault="00ED00FA" w:rsidP="00E65E94">
      <w:r>
        <w:separator/>
      </w:r>
    </w:p>
  </w:footnote>
  <w:footnote w:type="continuationSeparator" w:id="0">
    <w:p w:rsidR="00ED00FA" w:rsidRDefault="00ED00FA" w:rsidP="00E65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4B"/>
    <w:rsid w:val="000E02AF"/>
    <w:rsid w:val="001E6EE8"/>
    <w:rsid w:val="002504C5"/>
    <w:rsid w:val="002D3991"/>
    <w:rsid w:val="00412C4D"/>
    <w:rsid w:val="00464323"/>
    <w:rsid w:val="004A02C8"/>
    <w:rsid w:val="00592C92"/>
    <w:rsid w:val="005A304B"/>
    <w:rsid w:val="00667C30"/>
    <w:rsid w:val="00897BC3"/>
    <w:rsid w:val="00AB399D"/>
    <w:rsid w:val="00BB71E5"/>
    <w:rsid w:val="00C24DE8"/>
    <w:rsid w:val="00C35340"/>
    <w:rsid w:val="00CE6E77"/>
    <w:rsid w:val="00D6641C"/>
    <w:rsid w:val="00D96430"/>
    <w:rsid w:val="00E65E94"/>
    <w:rsid w:val="00E712E3"/>
    <w:rsid w:val="00E85680"/>
    <w:rsid w:val="00ED00FA"/>
    <w:rsid w:val="00F54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7E38BFA-3A17-4E72-849E-1FE87EA5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5E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5E94"/>
    <w:rPr>
      <w:sz w:val="18"/>
      <w:szCs w:val="18"/>
    </w:rPr>
  </w:style>
  <w:style w:type="paragraph" w:styleId="a4">
    <w:name w:val="footer"/>
    <w:basedOn w:val="a"/>
    <w:link w:val="Char0"/>
    <w:uiPriority w:val="99"/>
    <w:unhideWhenUsed/>
    <w:rsid w:val="00E65E94"/>
    <w:pPr>
      <w:tabs>
        <w:tab w:val="center" w:pos="4153"/>
        <w:tab w:val="right" w:pos="8306"/>
      </w:tabs>
      <w:snapToGrid w:val="0"/>
      <w:jc w:val="left"/>
    </w:pPr>
    <w:rPr>
      <w:sz w:val="18"/>
      <w:szCs w:val="18"/>
    </w:rPr>
  </w:style>
  <w:style w:type="character" w:customStyle="1" w:styleId="Char0">
    <w:name w:val="页脚 Char"/>
    <w:basedOn w:val="a0"/>
    <w:link w:val="a4"/>
    <w:uiPriority w:val="99"/>
    <w:rsid w:val="00E65E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59770">
      <w:bodyDiv w:val="1"/>
      <w:marLeft w:val="0"/>
      <w:marRight w:val="0"/>
      <w:marTop w:val="0"/>
      <w:marBottom w:val="0"/>
      <w:divBdr>
        <w:top w:val="none" w:sz="0" w:space="0" w:color="auto"/>
        <w:left w:val="none" w:sz="0" w:space="0" w:color="auto"/>
        <w:bottom w:val="none" w:sz="0" w:space="0" w:color="auto"/>
        <w:right w:val="none" w:sz="0" w:space="0" w:color="auto"/>
      </w:divBdr>
      <w:divsChild>
        <w:div w:id="775255045">
          <w:marLeft w:val="0"/>
          <w:marRight w:val="0"/>
          <w:marTop w:val="300"/>
          <w:marBottom w:val="0"/>
          <w:divBdr>
            <w:top w:val="none" w:sz="0" w:space="0" w:color="auto"/>
            <w:left w:val="none" w:sz="0" w:space="0" w:color="auto"/>
            <w:bottom w:val="none" w:sz="0" w:space="0" w:color="auto"/>
            <w:right w:val="none" w:sz="0" w:space="0" w:color="auto"/>
          </w:divBdr>
        </w:div>
      </w:divsChild>
    </w:div>
    <w:div w:id="67299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陈LQ</dc:creator>
  <cp:keywords/>
  <dc:description/>
  <cp:lastModifiedBy>陈LQ</cp:lastModifiedBy>
  <cp:revision>3</cp:revision>
  <dcterms:created xsi:type="dcterms:W3CDTF">2017-03-03T02:57:00Z</dcterms:created>
  <dcterms:modified xsi:type="dcterms:W3CDTF">2017-03-03T03:05:00Z</dcterms:modified>
</cp:coreProperties>
</file>