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8E" w:rsidRDefault="00A73E8E" w:rsidP="00A73E8E">
      <w:pPr>
        <w:spacing w:line="360" w:lineRule="auto"/>
        <w:jc w:val="center"/>
        <w:rPr>
          <w:rFonts w:ascii="黑体" w:eastAsia="黑体" w:hAnsi="黑体" w:cs="黑体" w:hint="eastAsia"/>
          <w:b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sz w:val="30"/>
          <w:szCs w:val="30"/>
        </w:rPr>
        <w:t>T</w:t>
      </w:r>
      <w:r w:rsidRPr="00A73E8E">
        <w:rPr>
          <w:rFonts w:ascii="黑体" w:eastAsia="黑体" w:hAnsi="黑体" w:cs="黑体"/>
          <w:b/>
          <w:color w:val="000000"/>
          <w:sz w:val="30"/>
          <w:szCs w:val="30"/>
        </w:rPr>
        <w:t>he 2nd LIESMARS International Graduate Workshop on Geo-Informatics</w:t>
      </w:r>
    </w:p>
    <w:p w:rsidR="00E84FE4" w:rsidRPr="00E84FE4" w:rsidRDefault="00A73E8E" w:rsidP="00607254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30"/>
          <w:szCs w:val="30"/>
        </w:rPr>
      </w:pPr>
      <w:bookmarkStart w:id="0" w:name="OLE_LINK51"/>
      <w:bookmarkStart w:id="1" w:name="OLE_LINK52"/>
      <w:r>
        <w:rPr>
          <w:rFonts w:ascii="Times" w:eastAsia="黑体" w:hAnsi="Times" w:hint="eastAsia"/>
          <w:b/>
          <w:color w:val="000000"/>
          <w:sz w:val="28"/>
        </w:rPr>
        <w:t>Extended A</w:t>
      </w:r>
      <w:r w:rsidRPr="00661BF0">
        <w:rPr>
          <w:rFonts w:ascii="Times" w:eastAsia="黑体" w:hAnsi="Times"/>
          <w:b/>
          <w:color w:val="000000"/>
          <w:sz w:val="28"/>
        </w:rPr>
        <w:t>bstracts</w:t>
      </w:r>
      <w:bookmarkEnd w:id="0"/>
      <w:bookmarkEnd w:id="1"/>
      <w:r>
        <w:rPr>
          <w:rFonts w:ascii="Times" w:eastAsia="黑体" w:hAnsi="Times" w:hint="eastAsia"/>
          <w:b/>
          <w:color w:val="000000"/>
          <w:sz w:val="28"/>
        </w:rPr>
        <w:t xml:space="preserve"> Format </w:t>
      </w:r>
    </w:p>
    <w:p w:rsidR="00EA7EFB" w:rsidRDefault="00F10D11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English Title</w:t>
      </w:r>
      <w:r>
        <w:rPr>
          <w:rFonts w:ascii="Arial" w:hAnsi="Arial" w:cs="Arial"/>
          <w:sz w:val="28"/>
          <w:szCs w:val="28"/>
        </w:rPr>
        <w:t>（</w:t>
      </w:r>
      <w:r>
        <w:rPr>
          <w:rFonts w:ascii="Arial" w:hAnsi="Arial" w:cs="Arial"/>
          <w:sz w:val="28"/>
          <w:szCs w:val="28"/>
        </w:rPr>
        <w:t>Arial</w:t>
      </w:r>
      <w:r w:rsidR="00A73E8E">
        <w:rPr>
          <w:rFonts w:ascii="Arial" w:hAnsi="Arial" w:cs="Arial" w:hint="eastAsia"/>
          <w:sz w:val="28"/>
          <w:szCs w:val="28"/>
        </w:rPr>
        <w:t>,4</w:t>
      </w:r>
      <w:r>
        <w:rPr>
          <w:rFonts w:ascii="Arial" w:hAnsi="Arial" w:cs="Arial"/>
          <w:sz w:val="28"/>
          <w:szCs w:val="28"/>
        </w:rPr>
        <w:t>）</w:t>
      </w:r>
    </w:p>
    <w:p w:rsidR="00EA7EFB" w:rsidRDefault="00F10D11">
      <w:p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Name</w:t>
      </w:r>
      <w:r>
        <w:rPr>
          <w:rFonts w:ascii="Times New Roman" w:hAnsi="Times New Roman"/>
          <w:color w:val="000000"/>
          <w:szCs w:val="21"/>
          <w:vertAlign w:val="superscript"/>
        </w:rPr>
        <w:t>1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Name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Name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（</w:t>
      </w:r>
      <w:r w:rsidR="00A73E8E">
        <w:rPr>
          <w:rFonts w:ascii="Times New Roman" w:hAnsi="Times New Roman"/>
          <w:color w:val="000000"/>
          <w:szCs w:val="21"/>
        </w:rPr>
        <w:t>Times New Roman</w:t>
      </w:r>
      <w:r w:rsidR="00A73E8E">
        <w:rPr>
          <w:rFonts w:ascii="Times New Roman" w:hAnsi="Times New Roman" w:hint="eastAsia"/>
          <w:color w:val="000000"/>
          <w:szCs w:val="21"/>
        </w:rPr>
        <w:t>,5</w:t>
      </w:r>
      <w:r>
        <w:rPr>
          <w:rFonts w:ascii="Times New Roman" w:hAnsi="Times New Roman"/>
          <w:color w:val="000000"/>
          <w:szCs w:val="21"/>
        </w:rPr>
        <w:t>）</w:t>
      </w:r>
    </w:p>
    <w:p w:rsidR="00EA7EFB" w:rsidRDefault="00F10D11">
      <w:pPr>
        <w:numPr>
          <w:ilvl w:val="0"/>
          <w:numId w:val="1"/>
        </w:num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China University of Mining &amp; Technology, Hubei, Wuhan,</w:t>
      </w:r>
      <w:r>
        <w:rPr>
          <w:rFonts w:ascii="Times New Roman" w:hAnsi="Times New Roman"/>
          <w:color w:val="333333"/>
          <w:shd w:val="clear" w:color="auto" w:fill="FFFFFF"/>
        </w:rPr>
        <w:t xml:space="preserve"> 430072, China</w:t>
      </w:r>
    </w:p>
    <w:p w:rsidR="00EA7EFB" w:rsidRDefault="00F10D11">
      <w:pPr>
        <w:numPr>
          <w:ilvl w:val="0"/>
          <w:numId w:val="1"/>
        </w:num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China University of Mining &amp; Technology, Hubei, Wuhan,</w:t>
      </w:r>
      <w:r>
        <w:rPr>
          <w:rFonts w:ascii="Times New Roman" w:hAnsi="Times New Roman"/>
          <w:color w:val="333333"/>
          <w:shd w:val="clear" w:color="auto" w:fill="FFFFFF"/>
        </w:rPr>
        <w:t xml:space="preserve"> 430072, China</w:t>
      </w:r>
    </w:p>
    <w:p w:rsidR="00EA7EFB" w:rsidRDefault="00F10D11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A</w:t>
      </w:r>
      <w:r>
        <w:rPr>
          <w:rFonts w:ascii="Times New Roman" w:hAnsi="Times New Roman" w:hint="eastAsia"/>
          <w:b/>
          <w:color w:val="000000"/>
          <w:szCs w:val="21"/>
        </w:rPr>
        <w:t>bstract</w:t>
      </w:r>
      <w:r>
        <w:rPr>
          <w:rFonts w:ascii="Times New Roman" w:hAnsi="Times New Roman" w:hint="eastAsia"/>
          <w:b/>
          <w:color w:val="000000"/>
          <w:szCs w:val="21"/>
        </w:rPr>
        <w:t>：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 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 xml:space="preserve">Abstract </w:t>
      </w:r>
      <w:proofErr w:type="spellStart"/>
      <w:r>
        <w:rPr>
          <w:rFonts w:ascii="Times New Roman" w:hAnsi="Times New Roman"/>
          <w:color w:val="000000"/>
          <w:szCs w:val="21"/>
        </w:rPr>
        <w:t>Abstract</w:t>
      </w:r>
      <w:proofErr w:type="spellEnd"/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 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 xml:space="preserve">Abstract </w:t>
      </w:r>
      <w:proofErr w:type="spellStart"/>
      <w:r>
        <w:rPr>
          <w:rFonts w:ascii="Times New Roman" w:hAnsi="Times New Roman"/>
          <w:color w:val="000000"/>
          <w:szCs w:val="21"/>
        </w:rPr>
        <w:t>Abstract</w:t>
      </w:r>
      <w:proofErr w:type="spellEnd"/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 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Abstract</w:t>
      </w:r>
      <w:r>
        <w:rPr>
          <w:rFonts w:ascii="Times New Roman" w:hAnsi="Times New Roman"/>
          <w:color w:val="000000"/>
          <w:szCs w:val="21"/>
        </w:rPr>
        <w:t>（</w:t>
      </w:r>
      <w:r w:rsidR="00A73E8E">
        <w:rPr>
          <w:rFonts w:ascii="Times New Roman" w:hAnsi="Times New Roman"/>
          <w:color w:val="000000"/>
          <w:szCs w:val="21"/>
        </w:rPr>
        <w:t xml:space="preserve">Times New Roman </w:t>
      </w:r>
      <w:r w:rsidR="00A73E8E">
        <w:rPr>
          <w:rFonts w:ascii="Times New Roman" w:hAnsi="Times New Roman" w:hint="eastAsia"/>
          <w:color w:val="000000"/>
          <w:szCs w:val="21"/>
        </w:rPr>
        <w:t>,5</w:t>
      </w:r>
      <w:r>
        <w:rPr>
          <w:rFonts w:ascii="Times New Roman" w:hAnsi="Times New Roman"/>
          <w:color w:val="000000"/>
          <w:szCs w:val="21"/>
        </w:rPr>
        <w:t>）</w:t>
      </w:r>
    </w:p>
    <w:p w:rsidR="00EA7EFB" w:rsidRDefault="00EA7EFB">
      <w:pPr>
        <w:rPr>
          <w:rFonts w:ascii="Times New Roman" w:hAnsi="Times New Roman"/>
          <w:color w:val="000000"/>
          <w:szCs w:val="21"/>
        </w:rPr>
      </w:pPr>
    </w:p>
    <w:p w:rsidR="00EA7EFB" w:rsidRDefault="00F10D11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K</w:t>
      </w:r>
      <w:r>
        <w:rPr>
          <w:rFonts w:ascii="Times New Roman" w:hAnsi="Times New Roman" w:hint="eastAsia"/>
          <w:b/>
          <w:color w:val="000000"/>
          <w:szCs w:val="21"/>
        </w:rPr>
        <w:t>eywords:</w:t>
      </w:r>
      <w:r>
        <w:rPr>
          <w:rFonts w:ascii="Times New Roman" w:hAnsi="Times New Roman"/>
          <w:color w:val="000000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1"/>
        </w:rPr>
        <w:t>K</w:t>
      </w:r>
      <w:r>
        <w:rPr>
          <w:rFonts w:ascii="Times New Roman" w:hAnsi="Times New Roman" w:hint="eastAsia"/>
          <w:color w:val="000000"/>
          <w:szCs w:val="21"/>
        </w:rPr>
        <w:t>eywords;</w:t>
      </w:r>
      <w:r>
        <w:rPr>
          <w:rFonts w:ascii="Times New Roman" w:hAnsi="Times New Roman"/>
          <w:color w:val="000000"/>
          <w:szCs w:val="21"/>
        </w:rPr>
        <w:t>K</w:t>
      </w:r>
      <w:r>
        <w:rPr>
          <w:rFonts w:ascii="Times New Roman" w:hAnsi="Times New Roman" w:hint="eastAsia"/>
          <w:color w:val="000000"/>
          <w:szCs w:val="21"/>
        </w:rPr>
        <w:t>eywords;</w:t>
      </w:r>
      <w:r>
        <w:rPr>
          <w:rFonts w:ascii="Times New Roman" w:hAnsi="Times New Roman"/>
          <w:color w:val="000000"/>
          <w:szCs w:val="21"/>
        </w:rPr>
        <w:t>K</w:t>
      </w:r>
      <w:r>
        <w:rPr>
          <w:rFonts w:ascii="Times New Roman" w:hAnsi="Times New Roman" w:hint="eastAsia"/>
          <w:color w:val="000000"/>
          <w:szCs w:val="21"/>
        </w:rPr>
        <w:t>eywords;</w:t>
      </w:r>
      <w:r>
        <w:rPr>
          <w:rFonts w:ascii="Times New Roman" w:hAnsi="Times New Roman"/>
          <w:color w:val="000000"/>
          <w:szCs w:val="21"/>
        </w:rPr>
        <w:t>K</w:t>
      </w:r>
      <w:r>
        <w:rPr>
          <w:rFonts w:ascii="Times New Roman" w:hAnsi="Times New Roman" w:hint="eastAsia"/>
          <w:color w:val="000000"/>
          <w:szCs w:val="21"/>
        </w:rPr>
        <w:t>eywords</w:t>
      </w:r>
      <w:bookmarkStart w:id="2" w:name="OLE_LINK57"/>
      <w:bookmarkStart w:id="3" w:name="OLE_LINK58"/>
      <w:proofErr w:type="spellEnd"/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Times New Roman</w:t>
      </w:r>
      <w:r w:rsidR="00A73E8E">
        <w:rPr>
          <w:rFonts w:ascii="Times New Roman" w:hAnsi="Times New Roman" w:hint="eastAsia"/>
          <w:color w:val="000000"/>
          <w:szCs w:val="21"/>
        </w:rPr>
        <w:t>,5</w:t>
      </w:r>
      <w:r>
        <w:rPr>
          <w:rFonts w:ascii="Times New Roman" w:hAnsi="Times New Roman"/>
          <w:color w:val="000000"/>
          <w:szCs w:val="21"/>
        </w:rPr>
        <w:t>）</w:t>
      </w:r>
      <w:bookmarkEnd w:id="2"/>
      <w:bookmarkEnd w:id="3"/>
    </w:p>
    <w:p w:rsidR="00EA7EFB" w:rsidRDefault="00EA7EFB">
      <w:pPr>
        <w:rPr>
          <w:rFonts w:ascii="Times New Roman" w:hAnsi="Times New Roman"/>
          <w:color w:val="000000"/>
          <w:szCs w:val="21"/>
        </w:rPr>
      </w:pPr>
    </w:p>
    <w:p w:rsidR="00607254" w:rsidRDefault="00607254" w:rsidP="00A73E8E">
      <w:pPr>
        <w:rPr>
          <w:rFonts w:ascii="Times New Roman" w:hAnsi="Times New Roman" w:hint="eastAsia"/>
          <w:b/>
          <w:color w:val="000000"/>
          <w:szCs w:val="21"/>
        </w:rPr>
      </w:pPr>
      <w:r>
        <w:rPr>
          <w:rFonts w:ascii="Times New Roman" w:hAnsi="Times New Roman" w:hint="eastAsia"/>
          <w:b/>
          <w:color w:val="000000"/>
          <w:szCs w:val="21"/>
        </w:rPr>
        <w:t>M</w:t>
      </w:r>
      <w:r w:rsidRPr="00607254">
        <w:rPr>
          <w:rFonts w:ascii="Times New Roman" w:hAnsi="Times New Roman"/>
          <w:b/>
          <w:color w:val="000000"/>
          <w:szCs w:val="21"/>
        </w:rPr>
        <w:t>ain</w:t>
      </w:r>
      <w:r>
        <w:rPr>
          <w:rFonts w:ascii="Times New Roman" w:hAnsi="Times New Roman" w:hint="eastAsia"/>
          <w:b/>
          <w:color w:val="000000"/>
          <w:szCs w:val="21"/>
        </w:rPr>
        <w:t xml:space="preserve"> body</w:t>
      </w:r>
    </w:p>
    <w:p w:rsidR="00E84FE4" w:rsidRDefault="00607254" w:rsidP="00A73E8E">
      <w:pPr>
        <w:rPr>
          <w:rFonts w:ascii="Times New Roman" w:hAnsi="Times New Roman" w:hint="eastAsia"/>
          <w:b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Times New Roman</w:t>
      </w:r>
      <w:r>
        <w:rPr>
          <w:rFonts w:ascii="Times New Roman" w:hAnsi="Times New Roman" w:hint="eastAsia"/>
          <w:color w:val="000000"/>
          <w:szCs w:val="21"/>
        </w:rPr>
        <w:t>,5</w:t>
      </w:r>
      <w:r>
        <w:rPr>
          <w:rFonts w:ascii="Times New Roman" w:hAnsi="Times New Roman"/>
          <w:color w:val="000000"/>
          <w:szCs w:val="21"/>
        </w:rPr>
        <w:t>）</w:t>
      </w:r>
    </w:p>
    <w:p w:rsidR="00607254" w:rsidRDefault="00607254" w:rsidP="00A73E8E">
      <w:pPr>
        <w:rPr>
          <w:rFonts w:ascii="Times New Roman" w:hAnsi="Times New Roman" w:hint="eastAsia"/>
          <w:b/>
          <w:color w:val="000000"/>
          <w:szCs w:val="21"/>
        </w:rPr>
      </w:pPr>
    </w:p>
    <w:p w:rsidR="00607254" w:rsidRDefault="00607254" w:rsidP="00A73E8E">
      <w:pPr>
        <w:rPr>
          <w:rFonts w:ascii="Times New Roman" w:hAnsi="Times New Roman" w:hint="eastAsia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R</w:t>
      </w:r>
      <w:r>
        <w:rPr>
          <w:rFonts w:ascii="Times New Roman" w:hAnsi="Times New Roman" w:hint="eastAsia"/>
          <w:b/>
          <w:color w:val="000000"/>
          <w:szCs w:val="21"/>
        </w:rPr>
        <w:t xml:space="preserve">eference </w:t>
      </w:r>
    </w:p>
    <w:p w:rsidR="00607254" w:rsidRPr="00607254" w:rsidRDefault="00607254" w:rsidP="00A73E8E">
      <w:pPr>
        <w:rPr>
          <w:rFonts w:ascii="Times New Roman" w:hAnsi="Times New Roman" w:hint="eastAsia"/>
          <w:b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Times New Roman</w:t>
      </w:r>
      <w:r>
        <w:rPr>
          <w:rFonts w:ascii="Times New Roman" w:hAnsi="Times New Roman" w:hint="eastAsia"/>
          <w:color w:val="000000"/>
          <w:szCs w:val="21"/>
        </w:rPr>
        <w:t>,5</w:t>
      </w:r>
      <w:r>
        <w:rPr>
          <w:rFonts w:ascii="Times New Roman" w:hAnsi="Times New Roman"/>
          <w:color w:val="000000"/>
          <w:szCs w:val="21"/>
        </w:rPr>
        <w:t>）</w:t>
      </w:r>
    </w:p>
    <w:p w:rsidR="00607254" w:rsidRDefault="00607254" w:rsidP="00A73E8E">
      <w:pPr>
        <w:rPr>
          <w:rFonts w:ascii="Times New Roman" w:hAnsi="Times New Roman" w:hint="eastAsia"/>
          <w:b/>
          <w:color w:val="000000"/>
          <w:szCs w:val="21"/>
          <w:vertAlign w:val="superscript"/>
        </w:rPr>
      </w:pPr>
    </w:p>
    <w:p w:rsidR="00E84FE4" w:rsidRPr="00E84FE4" w:rsidRDefault="00E84FE4" w:rsidP="00A73E8E">
      <w:pPr>
        <w:rPr>
          <w:rFonts w:ascii="Times New Roman" w:hAnsi="Times New Roman" w:hint="eastAsia"/>
          <w:b/>
          <w:color w:val="000000"/>
          <w:szCs w:val="21"/>
        </w:rPr>
      </w:pPr>
      <w:r w:rsidRPr="00E84FE4">
        <w:rPr>
          <w:rFonts w:ascii="Times New Roman" w:hAnsi="Times New Roman"/>
          <w:b/>
          <w:color w:val="000000"/>
          <w:szCs w:val="21"/>
        </w:rPr>
        <w:t>General guidelines</w:t>
      </w:r>
      <w:r>
        <w:rPr>
          <w:rFonts w:ascii="Times New Roman" w:hAnsi="Times New Roman" w:hint="eastAsia"/>
          <w:b/>
          <w:color w:val="000000"/>
          <w:szCs w:val="21"/>
        </w:rPr>
        <w:t>:</w:t>
      </w: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1. </w:t>
      </w:r>
      <w:bookmarkStart w:id="4" w:name="OLE_LINK53"/>
      <w:bookmarkStart w:id="5" w:name="OLE_LINK54"/>
      <w:bookmarkStart w:id="6" w:name="OLE_LINK55"/>
      <w:bookmarkStart w:id="7" w:name="OLE_LINK56"/>
      <w:r w:rsidRPr="00E84FE4">
        <w:rPr>
          <w:rFonts w:ascii="Times New Roman" w:hAnsi="Times New Roman"/>
          <w:color w:val="000000"/>
          <w:szCs w:val="21"/>
        </w:rPr>
        <w:t xml:space="preserve">Extended </w:t>
      </w:r>
      <w:r>
        <w:rPr>
          <w:rFonts w:ascii="Times New Roman" w:hAnsi="Times New Roman" w:hint="eastAsia"/>
          <w:color w:val="000000"/>
          <w:szCs w:val="21"/>
        </w:rPr>
        <w:t>a</w:t>
      </w:r>
      <w:r w:rsidRPr="00E84FE4">
        <w:rPr>
          <w:rFonts w:ascii="Times New Roman" w:hAnsi="Times New Roman"/>
          <w:color w:val="000000"/>
          <w:szCs w:val="21"/>
        </w:rPr>
        <w:t>bstracts</w:t>
      </w:r>
      <w:bookmarkEnd w:id="6"/>
      <w:bookmarkEnd w:id="7"/>
      <w:r w:rsidRPr="00E84FE4">
        <w:rPr>
          <w:rFonts w:ascii="Times New Roman" w:hAnsi="Times New Roman"/>
          <w:color w:val="000000"/>
          <w:szCs w:val="21"/>
        </w:rPr>
        <w:t xml:space="preserve"> </w:t>
      </w:r>
      <w:bookmarkEnd w:id="4"/>
      <w:bookmarkEnd w:id="5"/>
      <w:r w:rsidRPr="00E84FE4">
        <w:rPr>
          <w:rFonts w:ascii="Times New Roman" w:hAnsi="Times New Roman"/>
          <w:color w:val="000000"/>
          <w:szCs w:val="21"/>
        </w:rPr>
        <w:t>are accepted in English. American English spelling and punctuation are preferred. Please use double quotation marks, except where “a quotation is ‘within’ a quotation”. Long quotations of 40 words or more should be indented without quotation marks.</w:t>
      </w: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</w:p>
    <w:p w:rsidR="00E84FE4" w:rsidRDefault="00E84FE4" w:rsidP="00E84FE4">
      <w:pPr>
        <w:rPr>
          <w:rFonts w:ascii="Times New Roman" w:hAnsi="Times New Roman" w:hint="eastAsia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2. </w:t>
      </w:r>
      <w:r w:rsidRPr="00E84FE4">
        <w:rPr>
          <w:rFonts w:ascii="Times New Roman" w:hAnsi="Times New Roman"/>
          <w:color w:val="000000"/>
          <w:szCs w:val="21"/>
        </w:rPr>
        <w:t xml:space="preserve">A typical </w:t>
      </w:r>
      <w:r>
        <w:rPr>
          <w:rFonts w:ascii="Times New Roman" w:hAnsi="Times New Roman" w:hint="eastAsia"/>
          <w:color w:val="000000"/>
          <w:szCs w:val="21"/>
        </w:rPr>
        <w:t>e</w:t>
      </w:r>
      <w:r w:rsidRPr="00E84FE4">
        <w:rPr>
          <w:rFonts w:ascii="Times New Roman" w:hAnsi="Times New Roman"/>
          <w:color w:val="000000"/>
          <w:szCs w:val="21"/>
        </w:rPr>
        <w:t>xtended abstracts</w:t>
      </w:r>
      <w:r w:rsidRPr="00E84FE4">
        <w:rPr>
          <w:rFonts w:ascii="Times New Roman" w:hAnsi="Times New Roman"/>
          <w:color w:val="000000"/>
          <w:szCs w:val="21"/>
        </w:rPr>
        <w:t xml:space="preserve"> will not exceed </w:t>
      </w:r>
      <w:r>
        <w:rPr>
          <w:rFonts w:ascii="Times New Roman" w:hAnsi="Times New Roman" w:hint="eastAsia"/>
          <w:color w:val="000000"/>
          <w:szCs w:val="21"/>
        </w:rPr>
        <w:t>1000 words</w:t>
      </w:r>
      <w:r w:rsidRPr="00E84FE4"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for main content</w:t>
      </w:r>
      <w:r w:rsidRPr="00E84FE4">
        <w:rPr>
          <w:rFonts w:ascii="Times New Roman" w:hAnsi="Times New Roman"/>
          <w:color w:val="000000"/>
          <w:szCs w:val="21"/>
        </w:rPr>
        <w:t>.</w:t>
      </w: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  <w:r w:rsidRPr="00E84FE4">
        <w:rPr>
          <w:rFonts w:ascii="Times New Roman" w:hAnsi="Times New Roman"/>
          <w:color w:val="000000"/>
          <w:szCs w:val="21"/>
        </w:rPr>
        <w:t xml:space="preserve"> </w:t>
      </w: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3. </w:t>
      </w:r>
      <w:r>
        <w:rPr>
          <w:rFonts w:ascii="Times New Roman" w:hAnsi="Times New Roman"/>
          <w:color w:val="000000"/>
          <w:szCs w:val="21"/>
        </w:rPr>
        <w:t>Extended abstracts</w:t>
      </w:r>
      <w:r w:rsidRPr="00E84FE4">
        <w:rPr>
          <w:rFonts w:ascii="Times New Roman" w:hAnsi="Times New Roman"/>
          <w:color w:val="000000"/>
          <w:szCs w:val="21"/>
        </w:rPr>
        <w:t xml:space="preserve"> should be compiled in the following order: title page (including Acknowledgements as well as Funding and grant-awarding bodies); abstract; keywords; main text; acknowledgements; references; appendices (as appropriate); table(s) with caption(s) (on individual pages); figure caption(s) (as a list).</w:t>
      </w: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4.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 w:rsidRPr="00E84FE4">
        <w:rPr>
          <w:rFonts w:ascii="Times New Roman" w:hAnsi="Times New Roman"/>
          <w:color w:val="000000"/>
          <w:szCs w:val="21"/>
        </w:rPr>
        <w:t>Abstracts of 300 words are required for all manuscripts submitted.</w:t>
      </w: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 w:rsidRPr="00E84FE4">
        <w:rPr>
          <w:rFonts w:ascii="Times New Roman" w:hAnsi="Times New Roman"/>
          <w:color w:val="000000"/>
          <w:szCs w:val="21"/>
        </w:rPr>
        <w:t>Each manuscript should have 3 to 8 keywords.</w:t>
      </w: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6.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 w:rsidRPr="00E84FE4">
        <w:rPr>
          <w:rFonts w:ascii="Times New Roman" w:hAnsi="Times New Roman"/>
          <w:color w:val="000000"/>
          <w:szCs w:val="21"/>
        </w:rPr>
        <w:t>Section headings should be concise.</w:t>
      </w: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</w:p>
    <w:p w:rsidR="00E84FE4" w:rsidRPr="00E84FE4" w:rsidRDefault="00E84FE4" w:rsidP="00E84FE4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7.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 w:rsidRPr="00E84FE4">
        <w:rPr>
          <w:rFonts w:ascii="Times New Roman" w:hAnsi="Times New Roman"/>
          <w:color w:val="000000"/>
          <w:szCs w:val="21"/>
        </w:rPr>
        <w:t>All authors of a</w:t>
      </w:r>
      <w:r>
        <w:rPr>
          <w:rFonts w:ascii="Times New Roman" w:hAnsi="Times New Roman" w:hint="eastAsia"/>
          <w:color w:val="000000"/>
          <w:szCs w:val="21"/>
        </w:rPr>
        <w:t>n</w:t>
      </w:r>
      <w:r w:rsidRPr="00E84FE4"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</w:rPr>
        <w:t>xtended abstract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 w:rsidRPr="00E84FE4">
        <w:rPr>
          <w:rFonts w:ascii="Times New Roman" w:hAnsi="Times New Roman"/>
          <w:color w:val="000000"/>
          <w:szCs w:val="21"/>
        </w:rPr>
        <w:t xml:space="preserve">should include their full names, affiliations, postal addresses, telephone numbers and email addresses on the cover page of the </w:t>
      </w:r>
      <w:r>
        <w:rPr>
          <w:rFonts w:ascii="Times New Roman" w:hAnsi="Times New Roman" w:hint="eastAsia"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</w:rPr>
        <w:t>xtended abstrac</w:t>
      </w:r>
      <w:r>
        <w:rPr>
          <w:rFonts w:ascii="Times New Roman" w:hAnsi="Times New Roman" w:hint="eastAsia"/>
          <w:color w:val="000000"/>
          <w:szCs w:val="21"/>
        </w:rPr>
        <w:t>t</w:t>
      </w:r>
      <w:r w:rsidRPr="00E84FE4">
        <w:rPr>
          <w:rFonts w:ascii="Times New Roman" w:hAnsi="Times New Roman"/>
          <w:color w:val="000000"/>
          <w:szCs w:val="21"/>
        </w:rPr>
        <w:t>.</w:t>
      </w:r>
      <w:r w:rsidRPr="00E84FE4">
        <w:rPr>
          <w:rFonts w:ascii="Times New Roman" w:hAnsi="Times New Roman"/>
          <w:color w:val="000000"/>
          <w:szCs w:val="21"/>
        </w:rPr>
        <w:t xml:space="preserve"> </w:t>
      </w:r>
    </w:p>
    <w:p w:rsidR="00E84FE4" w:rsidRPr="00E84FE4" w:rsidRDefault="00E84FE4" w:rsidP="00A73E8E">
      <w:pPr>
        <w:rPr>
          <w:rFonts w:ascii="Times New Roman" w:hAnsi="Times New Roman"/>
          <w:color w:val="000000"/>
          <w:szCs w:val="21"/>
        </w:rPr>
      </w:pPr>
      <w:bookmarkStart w:id="8" w:name="_GoBack"/>
      <w:bookmarkEnd w:id="8"/>
    </w:p>
    <w:sectPr w:rsidR="00E84FE4" w:rsidRPr="00E84F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75" w:rsidRDefault="00F66475" w:rsidP="008158F0">
      <w:r>
        <w:separator/>
      </w:r>
    </w:p>
  </w:endnote>
  <w:endnote w:type="continuationSeparator" w:id="0">
    <w:p w:rsidR="00F66475" w:rsidRDefault="00F66475" w:rsidP="0081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75" w:rsidRDefault="00F66475" w:rsidP="008158F0">
      <w:r>
        <w:separator/>
      </w:r>
    </w:p>
  </w:footnote>
  <w:footnote w:type="continuationSeparator" w:id="0">
    <w:p w:rsidR="00F66475" w:rsidRDefault="00F66475" w:rsidP="0081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3A29"/>
    <w:multiLevelType w:val="multilevel"/>
    <w:tmpl w:val="5D803A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0AA5"/>
    <w:rsid w:val="001A6CA6"/>
    <w:rsid w:val="001A795E"/>
    <w:rsid w:val="002B208E"/>
    <w:rsid w:val="003B7251"/>
    <w:rsid w:val="00580BE7"/>
    <w:rsid w:val="00607254"/>
    <w:rsid w:val="00666583"/>
    <w:rsid w:val="008158F0"/>
    <w:rsid w:val="009060A5"/>
    <w:rsid w:val="00920DCA"/>
    <w:rsid w:val="00925DEF"/>
    <w:rsid w:val="00A106EE"/>
    <w:rsid w:val="00A73E8E"/>
    <w:rsid w:val="00B70747"/>
    <w:rsid w:val="00C05CA5"/>
    <w:rsid w:val="00E20FA1"/>
    <w:rsid w:val="00E84FE4"/>
    <w:rsid w:val="00EA7EFB"/>
    <w:rsid w:val="00F10D11"/>
    <w:rsid w:val="00F66475"/>
    <w:rsid w:val="150D4E1F"/>
    <w:rsid w:val="15B00B73"/>
    <w:rsid w:val="15FE2183"/>
    <w:rsid w:val="29AB29FE"/>
    <w:rsid w:val="2D995142"/>
    <w:rsid w:val="3395652B"/>
    <w:rsid w:val="39263E1A"/>
    <w:rsid w:val="4846499B"/>
    <w:rsid w:val="54281517"/>
    <w:rsid w:val="657A6E1E"/>
    <w:rsid w:val="6797081E"/>
    <w:rsid w:val="76416112"/>
    <w:rsid w:val="7C1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yankai</dc:creator>
  <cp:keywords/>
  <cp:lastModifiedBy>shliu</cp:lastModifiedBy>
  <cp:revision>4</cp:revision>
  <dcterms:created xsi:type="dcterms:W3CDTF">2017-10-16T09:38:00Z</dcterms:created>
  <dcterms:modified xsi:type="dcterms:W3CDTF">2018-03-20T08:45:00Z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